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proofErr w:type="gramStart"/>
      <w:r w:rsidRPr="0056236E">
        <w:rPr>
          <w:rFonts w:ascii="Times New Roman" w:eastAsia="Times New Roman" w:hAnsi="Times New Roman" w:cs="Times New Roman"/>
          <w:sz w:val="24"/>
          <w:szCs w:val="24"/>
          <w:lang w:eastAsia="ru-RU"/>
        </w:rPr>
        <w:t>ПРИНЯТ</w:t>
      </w:r>
      <w:proofErr w:type="gramEnd"/>
      <w:r w:rsidRPr="0056236E">
        <w:rPr>
          <w:rFonts w:ascii="Times New Roman" w:eastAsia="Times New Roman" w:hAnsi="Times New Roman" w:cs="Times New Roman"/>
          <w:sz w:val="24"/>
          <w:szCs w:val="24"/>
          <w:lang w:eastAsia="ru-RU"/>
        </w:rPr>
        <w:t xml:space="preserve"> РЕШЕНИЕМ</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МАКАРЬЕВСКОЙ СЕЛЬСКОЙ ДУМЫ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КОТЕЛЬНИЧСКОГО РАЙОНА </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КИРОВСКОЙ ОБЛАСТИ</w:t>
      </w:r>
    </w:p>
    <w:p w:rsidR="007D51E9" w:rsidRPr="0056236E" w:rsidRDefault="007D51E9" w:rsidP="006D2B58">
      <w:pPr>
        <w:spacing w:after="0" w:line="240" w:lineRule="auto"/>
        <w:ind w:firstLine="567"/>
        <w:jc w:val="right"/>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ОТ 27.05.2008 № 53</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УСТАВ</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МУНИЦИПАЛЬНОГО ОБРАЗОВАНИЯ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56236E" w:rsidRDefault="007D51E9" w:rsidP="007D51E9">
      <w:pPr>
        <w:spacing w:after="0" w:line="240" w:lineRule="auto"/>
        <w:ind w:firstLine="567"/>
        <w:jc w:val="center"/>
        <w:rPr>
          <w:rFonts w:ascii="Times New Roman" w:eastAsia="Times New Roman" w:hAnsi="Times New Roman" w:cs="Times New Roman"/>
          <w:sz w:val="24"/>
          <w:szCs w:val="24"/>
          <w:lang w:eastAsia="ru-RU"/>
        </w:rPr>
      </w:pPr>
      <w:r w:rsidRPr="0056236E">
        <w:rPr>
          <w:rFonts w:ascii="Times New Roman" w:eastAsia="Times New Roman" w:hAnsi="Times New Roman" w:cs="Times New Roman"/>
          <w:sz w:val="24"/>
          <w:szCs w:val="24"/>
          <w:lang w:eastAsia="ru-RU"/>
        </w:rPr>
        <w:t xml:space="preserve">(в редакции решений </w:t>
      </w:r>
      <w:proofErr w:type="spellStart"/>
      <w:r w:rsidRPr="0056236E">
        <w:rPr>
          <w:rFonts w:ascii="Times New Roman" w:eastAsia="Times New Roman" w:hAnsi="Times New Roman" w:cs="Times New Roman"/>
          <w:sz w:val="24"/>
          <w:szCs w:val="24"/>
          <w:lang w:eastAsia="ru-RU"/>
        </w:rPr>
        <w:t>Макарьевской</w:t>
      </w:r>
      <w:proofErr w:type="spellEnd"/>
      <w:r w:rsidRPr="0056236E">
        <w:rPr>
          <w:rFonts w:ascii="Times New Roman" w:eastAsia="Times New Roman" w:hAnsi="Times New Roman" w:cs="Times New Roman"/>
          <w:sz w:val="24"/>
          <w:szCs w:val="24"/>
          <w:lang w:eastAsia="ru-RU"/>
        </w:rPr>
        <w:t xml:space="preserve"> сельской Думы от 30.06.2009 № 120, от 01.10.2010 № 183, от 10. 05.2011 № 216, от 10.05.2012 № 262, от 20.10.2015 № 145, </w:t>
      </w:r>
      <w:proofErr w:type="gramStart"/>
      <w:r w:rsidRPr="0056236E">
        <w:rPr>
          <w:rFonts w:ascii="Times New Roman" w:eastAsia="Times New Roman" w:hAnsi="Times New Roman" w:cs="Times New Roman"/>
          <w:sz w:val="24"/>
          <w:szCs w:val="24"/>
          <w:lang w:eastAsia="ru-RU"/>
        </w:rPr>
        <w:t>от</w:t>
      </w:r>
      <w:proofErr w:type="gramEnd"/>
      <w:r w:rsidRPr="0056236E">
        <w:rPr>
          <w:rFonts w:ascii="Times New Roman" w:eastAsia="Times New Roman" w:hAnsi="Times New Roman" w:cs="Times New Roman"/>
          <w:sz w:val="24"/>
          <w:szCs w:val="24"/>
          <w:lang w:eastAsia="ru-RU"/>
        </w:rPr>
        <w:t xml:space="preserve"> 15.09.2016 № 207, от 01.02.2017 № 219, от 29.03.2017 № 226, от 29.11.2017 № 11, от 22.06.2018 № 45</w:t>
      </w:r>
      <w:r w:rsidR="001C1BC9" w:rsidRPr="0056236E">
        <w:rPr>
          <w:rFonts w:ascii="Times New Roman" w:eastAsia="Times New Roman" w:hAnsi="Times New Roman" w:cs="Times New Roman"/>
          <w:sz w:val="24"/>
          <w:szCs w:val="24"/>
          <w:lang w:eastAsia="ru-RU"/>
        </w:rPr>
        <w:t>,</w:t>
      </w:r>
      <w:r w:rsidR="0063794D" w:rsidRPr="0056236E">
        <w:rPr>
          <w:rFonts w:ascii="Times New Roman" w:eastAsia="Times New Roman" w:hAnsi="Times New Roman" w:cs="Times New Roman"/>
          <w:sz w:val="24"/>
          <w:szCs w:val="24"/>
          <w:lang w:eastAsia="ru-RU"/>
        </w:rPr>
        <w:t xml:space="preserve"> от 06.06.2019 №100</w:t>
      </w:r>
      <w:r w:rsidR="00972623" w:rsidRPr="0056236E">
        <w:rPr>
          <w:rFonts w:ascii="Times New Roman" w:eastAsia="Times New Roman" w:hAnsi="Times New Roman" w:cs="Times New Roman"/>
          <w:sz w:val="24"/>
          <w:szCs w:val="24"/>
          <w:lang w:eastAsia="ru-RU"/>
        </w:rPr>
        <w:t>, от 24.04.2020 №140</w:t>
      </w:r>
      <w:r w:rsidR="004D5176" w:rsidRPr="0056236E">
        <w:rPr>
          <w:rFonts w:ascii="Times New Roman" w:eastAsia="Times New Roman" w:hAnsi="Times New Roman" w:cs="Times New Roman"/>
          <w:sz w:val="24"/>
          <w:szCs w:val="24"/>
          <w:lang w:eastAsia="ru-RU"/>
        </w:rPr>
        <w:t>, от 21.04.2021 №187</w:t>
      </w:r>
      <w:r w:rsidR="008108FC">
        <w:rPr>
          <w:rFonts w:ascii="Times New Roman" w:eastAsia="Times New Roman" w:hAnsi="Times New Roman" w:cs="Times New Roman"/>
          <w:sz w:val="24"/>
          <w:szCs w:val="24"/>
          <w:lang w:eastAsia="ru-RU"/>
        </w:rPr>
        <w:t>, 26.05.2022 №240</w:t>
      </w:r>
      <w:r w:rsidRPr="0056236E">
        <w:rPr>
          <w:rFonts w:ascii="Times New Roman" w:eastAsia="Times New Roman" w:hAnsi="Times New Roman" w:cs="Times New Roman"/>
          <w:sz w:val="24"/>
          <w:szCs w:val="24"/>
          <w:lang w:eastAsia="ru-RU"/>
        </w:rPr>
        <w:t>)</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2008 год</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1. ОБЩИЕ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 Правовой статус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 Наименование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Сельское поселение (далее - поселение) имеет наименование: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полное: муниципальное образование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сокращенное: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Использование полного и сокращенного наименования сельского поселения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 Территория и состав территории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Территория поселения определена границами в соответствии с законодательством области.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(часть 2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Территорию поселения, общей площадью 416,6 </w:t>
      </w:r>
      <w:proofErr w:type="spellStart"/>
      <w:r w:rsidRPr="0056236E">
        <w:rPr>
          <w:rFonts w:ascii="Times New Roman" w:eastAsia="Times New Roman" w:hAnsi="Times New Roman" w:cs="Times New Roman"/>
          <w:sz w:val="28"/>
          <w:szCs w:val="28"/>
          <w:lang w:eastAsia="ru-RU"/>
        </w:rPr>
        <w:t>кв.км</w:t>
      </w:r>
      <w:proofErr w:type="spellEnd"/>
      <w:proofErr w:type="gramStart"/>
      <w:r w:rsidRPr="0056236E">
        <w:rPr>
          <w:rFonts w:ascii="Times New Roman" w:eastAsia="Times New Roman" w:hAnsi="Times New Roman" w:cs="Times New Roman"/>
          <w:sz w:val="28"/>
          <w:szCs w:val="28"/>
          <w:lang w:eastAsia="ru-RU"/>
        </w:rPr>
        <w:t xml:space="preserve">., </w:t>
      </w:r>
      <w:proofErr w:type="gramEnd"/>
      <w:r w:rsidRPr="0056236E">
        <w:rPr>
          <w:rFonts w:ascii="Times New Roman" w:eastAsia="Times New Roman" w:hAnsi="Times New Roman" w:cs="Times New Roman"/>
          <w:sz w:val="28"/>
          <w:szCs w:val="28"/>
          <w:lang w:eastAsia="ru-RU"/>
        </w:rPr>
        <w:t xml:space="preserve">образуют территории следующих трёх сельских округов: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Макарьевский</w:t>
      </w:r>
      <w:proofErr w:type="spellEnd"/>
      <w:r w:rsidRPr="0056236E">
        <w:rPr>
          <w:rFonts w:ascii="Times New Roman" w:eastAsia="Times New Roman" w:hAnsi="Times New Roman" w:cs="Times New Roman"/>
          <w:sz w:val="28"/>
          <w:szCs w:val="28"/>
          <w:lang w:eastAsia="ru-RU"/>
        </w:rPr>
        <w:t xml:space="preserve"> сельский округ 229,6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Зареченский сельский округ 86,0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spellStart"/>
      <w:r w:rsidRPr="0056236E">
        <w:rPr>
          <w:rFonts w:ascii="Times New Roman" w:eastAsia="Times New Roman" w:hAnsi="Times New Roman" w:cs="Times New Roman"/>
          <w:sz w:val="28"/>
          <w:szCs w:val="28"/>
          <w:lang w:eastAsia="ru-RU"/>
        </w:rPr>
        <w:t>Куринский</w:t>
      </w:r>
      <w:proofErr w:type="spellEnd"/>
      <w:r w:rsidRPr="0056236E">
        <w:rPr>
          <w:rFonts w:ascii="Times New Roman" w:eastAsia="Times New Roman" w:hAnsi="Times New Roman" w:cs="Times New Roman"/>
          <w:sz w:val="28"/>
          <w:szCs w:val="28"/>
          <w:lang w:eastAsia="ru-RU"/>
        </w:rPr>
        <w:t xml:space="preserve"> сельский округ 101, 0 </w:t>
      </w:r>
      <w:proofErr w:type="spellStart"/>
      <w:r w:rsidRPr="0056236E">
        <w:rPr>
          <w:rFonts w:ascii="Times New Roman" w:eastAsia="Times New Roman" w:hAnsi="Times New Roman" w:cs="Times New Roman"/>
          <w:sz w:val="28"/>
          <w:szCs w:val="28"/>
          <w:lang w:eastAsia="ru-RU"/>
        </w:rPr>
        <w:t>кв.км</w:t>
      </w:r>
      <w:proofErr w:type="spell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Административным центром поселения является с. </w:t>
      </w:r>
      <w:proofErr w:type="spellStart"/>
      <w:r w:rsidRPr="0056236E">
        <w:rPr>
          <w:rFonts w:ascii="Times New Roman" w:eastAsia="Times New Roman" w:hAnsi="Times New Roman" w:cs="Times New Roman"/>
          <w:sz w:val="28"/>
          <w:szCs w:val="28"/>
          <w:lang w:eastAsia="ru-RU"/>
        </w:rPr>
        <w:t>Макарье</w:t>
      </w:r>
      <w:proofErr w:type="spell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 Население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56236E">
        <w:rPr>
          <w:rFonts w:ascii="Times New Roman" w:eastAsia="Times New Roman" w:hAnsi="Times New Roman" w:cs="Times New Roman"/>
          <w:sz w:val="28"/>
          <w:szCs w:val="28"/>
          <w:lang w:eastAsia="ru-RU"/>
        </w:rPr>
        <w:t>рств в с</w:t>
      </w:r>
      <w:proofErr w:type="gramEnd"/>
      <w:r w:rsidRPr="0056236E">
        <w:rPr>
          <w:rFonts w:ascii="Times New Roman" w:eastAsia="Times New Roman" w:hAnsi="Times New Roman" w:cs="Times New Roman"/>
          <w:sz w:val="28"/>
          <w:szCs w:val="28"/>
          <w:lang w:eastAsia="ru-RU"/>
        </w:rPr>
        <w:t xml:space="preserve">оответствии с международными договорами Российской Федерации и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 Официальные символы сельского поселения и порядок их официального использования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(название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Поселение вправе иметь герб (</w:t>
      </w:r>
      <w:proofErr w:type="gramStart"/>
      <w:r w:rsidRPr="0056236E">
        <w:rPr>
          <w:rFonts w:ascii="Times New Roman" w:eastAsia="Times New Roman" w:hAnsi="Times New Roman" w:cs="Times New Roman"/>
          <w:sz w:val="28"/>
          <w:szCs w:val="28"/>
          <w:lang w:eastAsia="ru-RU"/>
        </w:rPr>
        <w:t>другую</w:t>
      </w:r>
      <w:proofErr w:type="gramEnd"/>
      <w:r w:rsidRPr="0056236E">
        <w:rPr>
          <w:rFonts w:ascii="Times New Roman" w:eastAsia="Times New Roman" w:hAnsi="Times New Roman" w:cs="Times New Roman"/>
          <w:sz w:val="28"/>
          <w:szCs w:val="28"/>
          <w:lang w:eastAsia="ru-RU"/>
        </w:rPr>
        <w:t xml:space="preserve"> официальные символы). Описание и порядок </w:t>
      </w:r>
      <w:proofErr w:type="gramStart"/>
      <w:r w:rsidRPr="0056236E">
        <w:rPr>
          <w:rFonts w:ascii="Times New Roman" w:eastAsia="Times New Roman" w:hAnsi="Times New Roman" w:cs="Times New Roman"/>
          <w:sz w:val="28"/>
          <w:szCs w:val="28"/>
          <w:lang w:eastAsia="ru-RU"/>
        </w:rPr>
        <w:t>использования</w:t>
      </w:r>
      <w:proofErr w:type="gramEnd"/>
      <w:r w:rsidRPr="0056236E">
        <w:rPr>
          <w:rFonts w:ascii="Times New Roman" w:eastAsia="Times New Roman" w:hAnsi="Times New Roman" w:cs="Times New Roman"/>
          <w:sz w:val="28"/>
          <w:szCs w:val="28"/>
          <w:lang w:eastAsia="ru-RU"/>
        </w:rPr>
        <w:t xml:space="preserve"> официальные символы поселения устанавливается Положением, утверждаемым решением сельской Думы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2. ПРАВОВЫЕ ОСНОВЫ ОРГАНИЗАЦИИ И ОСУЩЕСТВЛЕНИЯ МЕСТНОГО САМОУПРАВЛЕНИЯ В СЕЛЬСКОМ ПОСЕЛЕНИИ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6. Местное самоуправление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Гарантии прав граждан на участие в осуществлении местного самоуправления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7. Муниципальные правовые акты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Систему муниципальных правовых актов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Устав поселения, правовые акты, принятые на местном референдуме;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2) нормативные и иные правовые акты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56236E">
        <w:rPr>
          <w:rFonts w:ascii="Times New Roman" w:eastAsia="Times New Roman" w:hAnsi="Times New Roman" w:cs="Times New Roman"/>
          <w:sz w:val="28"/>
          <w:szCs w:val="28"/>
          <w:lang w:eastAsia="ru-RU"/>
        </w:rPr>
        <w:t xml:space="preserve">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w:t>
      </w:r>
      <w:r w:rsidR="00972623" w:rsidRPr="0056236E">
        <w:rPr>
          <w:rFonts w:ascii="Times New Roman" w:eastAsia="Times New Roman" w:hAnsi="Times New Roman" w:cs="Times New Roman"/>
          <w:sz w:val="28"/>
          <w:szCs w:val="28"/>
          <w:lang w:eastAsia="ru-RU"/>
        </w:rPr>
        <w:t>распространяемом в поселении</w:t>
      </w:r>
      <w:r w:rsidRPr="0056236E">
        <w:rPr>
          <w:rFonts w:ascii="Times New Roman" w:eastAsia="Times New Roman" w:hAnsi="Times New Roman" w:cs="Times New Roman"/>
          <w:sz w:val="28"/>
          <w:szCs w:val="28"/>
          <w:lang w:eastAsia="ru-RU"/>
        </w:rPr>
        <w:t xml:space="preserve">.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 </w:t>
      </w:r>
    </w:p>
    <w:p w:rsidR="00972623" w:rsidRPr="0056236E" w:rsidRDefault="00972623"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(статья 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 Вопросы местного значения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вопросам местного значения поселения относятся: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108FC">
        <w:rPr>
          <w:rFonts w:ascii="Times New Roman" w:eastAsia="Times New Roman" w:hAnsi="Times New Roman" w:cs="Times New Roman"/>
          <w:sz w:val="28"/>
          <w:szCs w:val="28"/>
          <w:lang w:eastAsia="ru-RU"/>
        </w:rPr>
        <w:t>контроля за</w:t>
      </w:r>
      <w:proofErr w:type="gramEnd"/>
      <w:r w:rsidRPr="008108FC">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proofErr w:type="gramStart"/>
      <w:r w:rsidRPr="008108FC">
        <w:rPr>
          <w:rFonts w:ascii="Times New Roman" w:eastAsia="Times New Roman" w:hAnsi="Times New Roman" w:cs="Times New Roman"/>
          <w:sz w:val="28"/>
          <w:szCs w:val="28"/>
          <w:lang w:eastAsia="ru-RU"/>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108FC">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18) формирование архивных фондов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proofErr w:type="gramStart"/>
      <w:r w:rsidRPr="008108FC">
        <w:rPr>
          <w:rFonts w:ascii="Times New Roman" w:eastAsia="Times New Roman" w:hAnsi="Times New Roman" w:cs="Times New Roman"/>
          <w:sz w:val="28"/>
          <w:szCs w:val="28"/>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108FC">
        <w:rPr>
          <w:rFonts w:ascii="Times New Roman" w:eastAsia="Times New Roman" w:hAnsi="Times New Roman" w:cs="Times New Roman"/>
          <w:sz w:val="28"/>
          <w:szCs w:val="28"/>
          <w:lang w:eastAsia="ru-RU"/>
        </w:rPr>
        <w:t xml:space="preserve"> </w:t>
      </w:r>
      <w:proofErr w:type="gramStart"/>
      <w:r w:rsidRPr="008108FC">
        <w:rPr>
          <w:rFonts w:ascii="Times New Roman" w:eastAsia="Times New Roman" w:hAnsi="Times New Roman" w:cs="Times New Roman"/>
          <w:sz w:val="28"/>
          <w:szCs w:val="28"/>
          <w:lang w:eastAsia="ru-RU"/>
        </w:rPr>
        <w:t xml:space="preserve">поселения, утверждение местных нормативов градостроительного проектирования поселений, резервирование земель и </w:t>
      </w:r>
      <w:r w:rsidRPr="008108FC">
        <w:rPr>
          <w:rFonts w:ascii="Times New Roman" w:eastAsia="Times New Roman" w:hAnsi="Times New Roman" w:cs="Times New Roman"/>
          <w:sz w:val="28"/>
          <w:szCs w:val="28"/>
          <w:lang w:eastAsia="ru-RU"/>
        </w:rPr>
        <w:lastRenderedPageBreak/>
        <w:t>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8108FC">
        <w:rPr>
          <w:rFonts w:ascii="Times New Roman" w:eastAsia="Times New Roman" w:hAnsi="Times New Roman" w:cs="Times New Roman"/>
          <w:sz w:val="28"/>
          <w:szCs w:val="28"/>
          <w:lang w:eastAsia="ru-RU"/>
        </w:rPr>
        <w:t xml:space="preserve"> (</w:t>
      </w:r>
      <w:proofErr w:type="gramStart"/>
      <w:r w:rsidRPr="008108FC">
        <w:rPr>
          <w:rFonts w:ascii="Times New Roman" w:eastAsia="Times New Roman" w:hAnsi="Times New Roman" w:cs="Times New Roman"/>
          <w:sz w:val="28"/>
          <w:szCs w:val="28"/>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108FC">
        <w:rPr>
          <w:rFonts w:ascii="Times New Roman" w:eastAsia="Times New Roman" w:hAnsi="Times New Roman" w:cs="Times New Roman"/>
          <w:sz w:val="28"/>
          <w:szCs w:val="28"/>
          <w:lang w:eastAsia="ru-RU"/>
        </w:rPr>
        <w:t xml:space="preserve"> </w:t>
      </w:r>
      <w:proofErr w:type="gramStart"/>
      <w:r w:rsidRPr="008108FC">
        <w:rPr>
          <w:rFonts w:ascii="Times New Roman" w:eastAsia="Times New Roman" w:hAnsi="Times New Roman" w:cs="Times New Roman"/>
          <w:sz w:val="28"/>
          <w:szCs w:val="28"/>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8108FC">
        <w:rPr>
          <w:rFonts w:ascii="Times New Roman" w:eastAsia="Times New Roman" w:hAnsi="Times New Roman" w:cs="Times New Roman"/>
          <w:sz w:val="28"/>
          <w:szCs w:val="28"/>
          <w:lang w:eastAsia="ru-RU"/>
        </w:rPr>
        <w:t xml:space="preserve"> </w:t>
      </w:r>
      <w:proofErr w:type="gramStart"/>
      <w:r w:rsidRPr="008108FC">
        <w:rPr>
          <w:rFonts w:ascii="Times New Roman" w:eastAsia="Times New Roman" w:hAnsi="Times New Roman" w:cs="Times New Roman"/>
          <w:sz w:val="28"/>
          <w:szCs w:val="28"/>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8108FC">
        <w:rPr>
          <w:rFonts w:ascii="Times New Roman" w:eastAsia="Times New Roman" w:hAnsi="Times New Roman" w:cs="Times New Roman"/>
          <w:sz w:val="28"/>
          <w:szCs w:val="28"/>
          <w:lang w:eastAsia="ru-RU"/>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22) организация ритуальных услуг и содержание мест захоронения;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24) осуществление мероприятий по обеспечению безопасности людей на водных объектах, охране их жизни и здоровья;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27) организация и осуществление мероприятий по работе с детьми и молодежью в поселении;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29) осуществление муниципального лесного контроля;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34) осуществление мер по противодействию коррупции в границах поселения;</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35) участие в соответствии с федеральным законом в выполнении комплексных кадастровых работ.</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108FC" w:rsidRP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108FC" w:rsidRDefault="008108FC" w:rsidP="008108FC">
      <w:pPr>
        <w:spacing w:after="0" w:line="240" w:lineRule="auto"/>
        <w:ind w:firstLine="567"/>
        <w:jc w:val="both"/>
        <w:rPr>
          <w:rFonts w:ascii="Times New Roman" w:eastAsia="Times New Roman" w:hAnsi="Times New Roman" w:cs="Times New Roman"/>
          <w:sz w:val="28"/>
          <w:szCs w:val="28"/>
          <w:lang w:eastAsia="ru-RU"/>
        </w:rPr>
      </w:pPr>
      <w:r w:rsidRPr="008108FC">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 </w:t>
      </w:r>
    </w:p>
    <w:p w:rsidR="007D51E9" w:rsidRPr="0056236E" w:rsidRDefault="007D51E9" w:rsidP="008108F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w:t>
      </w:r>
      <w:r w:rsidR="008108FC">
        <w:rPr>
          <w:rFonts w:ascii="Times New Roman" w:eastAsia="Times New Roman" w:hAnsi="Times New Roman" w:cs="Times New Roman"/>
          <w:sz w:val="28"/>
          <w:szCs w:val="28"/>
          <w:lang w:eastAsia="ru-RU"/>
        </w:rPr>
        <w:t>статья 8</w:t>
      </w:r>
      <w:r w:rsidRPr="0056236E">
        <w:rPr>
          <w:rFonts w:ascii="Times New Roman" w:eastAsia="Times New Roman" w:hAnsi="Times New Roman" w:cs="Times New Roman"/>
          <w:sz w:val="28"/>
          <w:szCs w:val="28"/>
          <w:lang w:eastAsia="ru-RU"/>
        </w:rPr>
        <w:t xml:space="preserve"> </w:t>
      </w:r>
      <w:r w:rsidR="00E14B34" w:rsidRPr="0056236E">
        <w:rPr>
          <w:rFonts w:ascii="Times New Roman" w:eastAsia="Times New Roman" w:hAnsi="Times New Roman" w:cs="Times New Roman"/>
          <w:sz w:val="28"/>
          <w:szCs w:val="28"/>
          <w:lang w:eastAsia="ru-RU"/>
        </w:rPr>
        <w:t>в редакции</w:t>
      </w:r>
      <w:r w:rsidRPr="0056236E">
        <w:rPr>
          <w:rFonts w:ascii="Times New Roman" w:eastAsia="Times New Roman" w:hAnsi="Times New Roman" w:cs="Times New Roman"/>
          <w:sz w:val="28"/>
          <w:szCs w:val="28"/>
          <w:lang w:eastAsia="ru-RU"/>
        </w:rPr>
        <w:t xml:space="preserve"> решени</w:t>
      </w:r>
      <w:r w:rsidR="00E14B34" w:rsidRPr="0056236E">
        <w:rPr>
          <w:rFonts w:ascii="Times New Roman" w:eastAsia="Times New Roman" w:hAnsi="Times New Roman" w:cs="Times New Roman"/>
          <w:sz w:val="28"/>
          <w:szCs w:val="28"/>
          <w:lang w:eastAsia="ru-RU"/>
        </w:rPr>
        <w:t>я</w:t>
      </w:r>
      <w:r w:rsidRPr="0056236E">
        <w:rPr>
          <w:rFonts w:ascii="Times New Roman" w:eastAsia="Times New Roman" w:hAnsi="Times New Roman" w:cs="Times New Roman"/>
          <w:sz w:val="28"/>
          <w:szCs w:val="28"/>
          <w:lang w:eastAsia="ru-RU"/>
        </w:rPr>
        <w:t xml:space="preserve">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8108FC">
        <w:rPr>
          <w:rFonts w:ascii="Times New Roman" w:eastAsia="Times New Roman" w:hAnsi="Times New Roman" w:cs="Times New Roman"/>
          <w:sz w:val="28"/>
          <w:szCs w:val="28"/>
          <w:lang w:eastAsia="ru-RU"/>
        </w:rPr>
        <w:t>26.05.2022</w:t>
      </w:r>
      <w:r w:rsidR="00E14B34" w:rsidRPr="0056236E">
        <w:rPr>
          <w:rFonts w:ascii="Times New Roman" w:eastAsia="Times New Roman" w:hAnsi="Times New Roman" w:cs="Times New Roman"/>
          <w:sz w:val="28"/>
          <w:szCs w:val="28"/>
          <w:lang w:eastAsia="ru-RU"/>
        </w:rPr>
        <w:t xml:space="preserve"> № </w:t>
      </w:r>
      <w:r w:rsidR="008108FC">
        <w:rPr>
          <w:rFonts w:ascii="Times New Roman" w:eastAsia="Times New Roman" w:hAnsi="Times New Roman" w:cs="Times New Roman"/>
          <w:sz w:val="28"/>
          <w:szCs w:val="28"/>
          <w:lang w:eastAsia="ru-RU"/>
        </w:rPr>
        <w:t>240</w:t>
      </w:r>
      <w:r w:rsidR="00E14B34"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56236E">
        <w:rPr>
          <w:rFonts w:ascii="Times New Roman" w:eastAsia="Times New Roman" w:hAnsi="Times New Roman" w:cs="Times New Roman"/>
          <w:sz w:val="28"/>
          <w:szCs w:val="28"/>
          <w:lang w:eastAsia="ru-RU"/>
        </w:rPr>
        <w:t>на</w:t>
      </w:r>
      <w:proofErr w:type="gram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создание музеев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8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9) создание муниципальной пожарной охраны;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9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создание условий для развития туризма.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11) оказание поддержки общественным наблюдательным комиссиям, осуществляющим общественный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12) – пункт исключен – решение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13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14) осуществление </w:t>
      </w:r>
      <w:r w:rsidR="001C1BC9" w:rsidRPr="0056236E">
        <w:rPr>
          <w:rFonts w:ascii="Times New Roman" w:eastAsia="Times New Roman" w:hAnsi="Times New Roman" w:cs="Times New Roman"/>
          <w:sz w:val="28"/>
          <w:szCs w:val="28"/>
          <w:lang w:eastAsia="ru-RU"/>
        </w:rPr>
        <w:t>деятельности</w:t>
      </w:r>
      <w:r w:rsidRPr="0056236E">
        <w:rPr>
          <w:rFonts w:ascii="Times New Roman" w:eastAsia="Times New Roman" w:hAnsi="Times New Roman" w:cs="Times New Roman"/>
          <w:sz w:val="28"/>
          <w:szCs w:val="28"/>
          <w:lang w:eastAsia="ru-RU"/>
        </w:rPr>
        <w:t xml:space="preserve"> по </w:t>
      </w:r>
      <w:r w:rsidR="001C1BC9" w:rsidRPr="0056236E">
        <w:rPr>
          <w:rFonts w:ascii="Times New Roman" w:eastAsia="Times New Roman" w:hAnsi="Times New Roman" w:cs="Times New Roman"/>
          <w:sz w:val="28"/>
          <w:szCs w:val="28"/>
          <w:lang w:eastAsia="ru-RU"/>
        </w:rPr>
        <w:t>обращению</w:t>
      </w:r>
      <w:r w:rsidRPr="0056236E">
        <w:rPr>
          <w:rFonts w:ascii="Times New Roman" w:eastAsia="Times New Roman" w:hAnsi="Times New Roman" w:cs="Times New Roman"/>
          <w:sz w:val="28"/>
          <w:szCs w:val="28"/>
          <w:lang w:eastAsia="ru-RU"/>
        </w:rPr>
        <w:t xml:space="preserve"> </w:t>
      </w:r>
      <w:r w:rsidR="001C1BC9" w:rsidRPr="0056236E">
        <w:rPr>
          <w:rFonts w:ascii="Times New Roman" w:eastAsia="Times New Roman" w:hAnsi="Times New Roman" w:cs="Times New Roman"/>
          <w:sz w:val="28"/>
          <w:szCs w:val="28"/>
          <w:lang w:eastAsia="ru-RU"/>
        </w:rPr>
        <w:t>с животными без владельцев, обитающими</w:t>
      </w:r>
      <w:r w:rsidRPr="0056236E">
        <w:rPr>
          <w:rFonts w:ascii="Times New Roman" w:eastAsia="Times New Roman" w:hAnsi="Times New Roman" w:cs="Times New Roman"/>
          <w:sz w:val="28"/>
          <w:szCs w:val="28"/>
          <w:lang w:eastAsia="ru-RU"/>
        </w:rPr>
        <w:t xml:space="preserve"> на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r w:rsidR="00933949" w:rsidRPr="0056236E">
        <w:rPr>
          <w:rFonts w:ascii="Times New Roman" w:eastAsia="Times New Roman" w:hAnsi="Times New Roman" w:cs="Times New Roman"/>
          <w:sz w:val="28"/>
          <w:szCs w:val="28"/>
          <w:lang w:eastAsia="ru-RU"/>
        </w:rPr>
        <w:t xml:space="preserve">, в редакции    решения </w:t>
      </w:r>
      <w:proofErr w:type="spellStart"/>
      <w:r w:rsidR="00933949" w:rsidRPr="0056236E">
        <w:rPr>
          <w:rFonts w:ascii="Times New Roman" w:eastAsia="Times New Roman" w:hAnsi="Times New Roman" w:cs="Times New Roman"/>
          <w:sz w:val="28"/>
          <w:szCs w:val="28"/>
          <w:lang w:eastAsia="ru-RU"/>
        </w:rPr>
        <w:t>Макарьевской</w:t>
      </w:r>
      <w:proofErr w:type="spellEnd"/>
      <w:r w:rsidR="00933949" w:rsidRPr="0056236E">
        <w:rPr>
          <w:rFonts w:ascii="Times New Roman" w:eastAsia="Times New Roman" w:hAnsi="Times New Roman" w:cs="Times New Roman"/>
          <w:sz w:val="28"/>
          <w:szCs w:val="28"/>
          <w:lang w:eastAsia="ru-RU"/>
        </w:rPr>
        <w:t xml:space="preserve"> сельской Думы от 06.06.2019 № 100)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15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792811" w:rsidRPr="0056236E">
        <w:rPr>
          <w:rFonts w:ascii="Times New Roman" w:eastAsia="Times New Roman" w:hAnsi="Times New Roman" w:cs="Times New Roman"/>
          <w:sz w:val="28"/>
          <w:szCs w:val="28"/>
          <w:lang w:eastAsia="ru-RU"/>
        </w:rPr>
        <w:t>й культуры и адаптивного спорта;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16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933949" w:rsidRPr="0056236E" w:rsidRDefault="00933949" w:rsidP="007D51E9">
      <w:pPr>
        <w:spacing w:after="0" w:line="240" w:lineRule="auto"/>
        <w:ind w:firstLine="567"/>
        <w:jc w:val="both"/>
        <w:rPr>
          <w:rFonts w:ascii="Times New Roman" w:hAnsi="Times New Roman" w:cs="Times New Roman"/>
          <w:sz w:val="28"/>
          <w:szCs w:val="28"/>
        </w:rPr>
      </w:pPr>
      <w:r w:rsidRPr="0056236E">
        <w:rPr>
          <w:rFonts w:ascii="Times New Roman" w:eastAsia="Times New Roman" w:hAnsi="Times New Roman" w:cs="Times New Roman"/>
          <w:sz w:val="28"/>
          <w:szCs w:val="28"/>
          <w:lang w:eastAsia="ru-RU"/>
        </w:rPr>
        <w:t>17)</w:t>
      </w:r>
      <w:r w:rsidR="00792811" w:rsidRPr="0056236E">
        <w:rPr>
          <w:rFonts w:ascii="Times New Roman" w:eastAsia="Times New Roman" w:hAnsi="Times New Roman" w:cs="Times New Roman"/>
          <w:sz w:val="28"/>
          <w:szCs w:val="28"/>
          <w:lang w:eastAsia="ru-RU"/>
        </w:rPr>
        <w:t xml:space="preserve"> </w:t>
      </w:r>
      <w:r w:rsidR="00792811" w:rsidRPr="0056236E">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14B34" w:rsidRPr="0056236E" w:rsidRDefault="00792811"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17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06.06.2019 № 100)</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4B34"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92811" w:rsidRPr="0056236E" w:rsidRDefault="00E14B34" w:rsidP="00E14B34">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lastRenderedPageBreak/>
        <w:t>20)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995 года №181-ФЗ «О социальной защите инвалидов в Российской Федерации».</w:t>
      </w:r>
    </w:p>
    <w:p w:rsidR="00E14B34" w:rsidRPr="0056236E" w:rsidRDefault="00E14B34" w:rsidP="00E14B34">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(пункты 18,19,20 введены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92811" w:rsidRPr="0056236E" w:rsidRDefault="00792811" w:rsidP="00E14B34">
      <w:pPr>
        <w:spacing w:after="0" w:line="240" w:lineRule="auto"/>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w:t>
      </w:r>
      <w:proofErr w:type="gramStart"/>
      <w:r w:rsidRPr="0056236E">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56236E">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счёт межбюджетных трансфертов, предоставляемых из соответствующих бюджетов, в соответствии с Бюджетным кодексом Российской Федерации. В соглашениях должны учитываться условия, предусмотренные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настоящей статьи.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56236E">
        <w:rPr>
          <w:rFonts w:ascii="Times New Roman" w:eastAsia="Times New Roman" w:hAnsi="Times New Roman" w:cs="Times New Roman"/>
          <w:sz w:val="28"/>
          <w:szCs w:val="28"/>
          <w:lang w:eastAsia="ru-RU"/>
        </w:rPr>
        <w:lastRenderedPageBreak/>
        <w:t>один раз в три месяца. При этом продолжительность социально значимых работ не может составлять более четырех часов подряд.</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9. Осуществление органами местного самоуправления сельского поселения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"Об общих принципах организации местного самоуправления в Российской Федерации </w:t>
      </w:r>
      <w:proofErr w:type="gramStart"/>
      <w:r w:rsidRPr="0056236E">
        <w:rPr>
          <w:rFonts w:ascii="Times New Roman" w:eastAsia="Times New Roman" w:hAnsi="Times New Roman" w:cs="Times New Roman"/>
          <w:sz w:val="28"/>
          <w:szCs w:val="28"/>
          <w:lang w:eastAsia="ru-RU"/>
        </w:rPr>
        <w:t>предоставлять уполномоченным государственным органам документы</w:t>
      </w:r>
      <w:proofErr w:type="gramEnd"/>
      <w:r w:rsidRPr="0056236E">
        <w:rPr>
          <w:rFonts w:ascii="Times New Roman" w:eastAsia="Times New Roman" w:hAnsi="Times New Roman" w:cs="Times New Roman"/>
          <w:sz w:val="28"/>
          <w:szCs w:val="28"/>
          <w:lang w:eastAsia="ru-RU"/>
        </w:rPr>
        <w:t>, связанные с осуществлением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w:t>
      </w:r>
      <w:proofErr w:type="gramStart"/>
      <w:r w:rsidRPr="0056236E">
        <w:rPr>
          <w:rFonts w:ascii="Times New Roman" w:eastAsia="Times New Roman" w:hAnsi="Times New Roman" w:cs="Times New Roman"/>
          <w:sz w:val="28"/>
          <w:szCs w:val="28"/>
          <w:lang w:eastAsia="ru-RU"/>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p>
    <w:p w:rsidR="0056236E" w:rsidRPr="0056236E" w:rsidRDefault="0056236E" w:rsidP="007D51E9">
      <w:pPr>
        <w:spacing w:after="0" w:line="240" w:lineRule="auto"/>
        <w:ind w:firstLine="567"/>
        <w:jc w:val="both"/>
        <w:rPr>
          <w:rFonts w:ascii="Times New Roman" w:eastAsia="Times New Roman" w:hAnsi="Times New Roman" w:cs="Times New Roman"/>
          <w:sz w:val="28"/>
          <w:szCs w:val="28"/>
          <w:lang w:eastAsia="ru-RU"/>
        </w:rPr>
      </w:pPr>
    </w:p>
    <w:p w:rsidR="00EF6A03" w:rsidRPr="0056236E" w:rsidRDefault="00EF6A03" w:rsidP="00EF6A03">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lastRenderedPageBreak/>
        <w:t>Статья 9.1. Муниципальный контроль</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w:t>
      </w:r>
      <w:r w:rsidRPr="0056236E">
        <w:rPr>
          <w:rFonts w:ascii="Times New Roman" w:eastAsia="Times New Roman" w:hAnsi="Times New Roman" w:cs="Times New Roman"/>
          <w:sz w:val="28"/>
          <w:szCs w:val="28"/>
          <w:lang w:eastAsia="ru-RU"/>
        </w:rPr>
        <w:tab/>
        <w:t>Органы местного самоуправления организуют и осуществляют</w:t>
      </w:r>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EF6A03" w:rsidRPr="0056236E"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w:t>
      </w:r>
      <w:r w:rsidR="008108FC" w:rsidRPr="008108FC">
        <w:rPr>
          <w:rFonts w:ascii="Times New Roman" w:eastAsia="Times New Roman" w:hAnsi="Times New Roman" w:cs="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008108FC" w:rsidRPr="008108FC">
        <w:rPr>
          <w:rFonts w:ascii="Times New Roman" w:eastAsia="Times New Roman" w:hAnsi="Times New Roman" w:cs="Times New Roman"/>
          <w:sz w:val="28"/>
          <w:szCs w:val="28"/>
          <w:lang w:eastAsia="ru-RU"/>
        </w:rPr>
        <w:t>".</w:t>
      </w:r>
      <w:r w:rsidRPr="0056236E">
        <w:rPr>
          <w:rFonts w:ascii="Times New Roman" w:eastAsia="Times New Roman" w:hAnsi="Times New Roman" w:cs="Times New Roman"/>
          <w:sz w:val="28"/>
          <w:szCs w:val="28"/>
          <w:lang w:eastAsia="ru-RU"/>
        </w:rPr>
        <w:t>.</w:t>
      </w:r>
      <w:proofErr w:type="gramEnd"/>
    </w:p>
    <w:p w:rsidR="00EF6A03" w:rsidRDefault="00EF6A03" w:rsidP="00EF6A03">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9.1.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8108FC" w:rsidRDefault="008108FC" w:rsidP="00EF6A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статьи 9.1. в редакции решения </w:t>
      </w:r>
      <w:r w:rsidRPr="008108F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 2</w:t>
      </w:r>
      <w:r w:rsidRPr="008108FC">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p w:rsidR="003334C7" w:rsidRDefault="003334C7" w:rsidP="00EF6A03">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t>3.Муниципальный контроль подлежит осуществлению при наличии в границах муниципального образования объектов соответствующего вида контроля.</w:t>
      </w:r>
    </w:p>
    <w:p w:rsidR="003334C7" w:rsidRPr="0056236E" w:rsidRDefault="003334C7" w:rsidP="00EF6A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3 введена</w:t>
      </w:r>
      <w:r w:rsidRPr="003334C7">
        <w:t xml:space="preserve"> </w:t>
      </w:r>
      <w:r>
        <w:rPr>
          <w:rFonts w:ascii="Times New Roman" w:eastAsia="Times New Roman" w:hAnsi="Times New Roman" w:cs="Times New Roman"/>
          <w:sz w:val="28"/>
          <w:szCs w:val="28"/>
          <w:lang w:eastAsia="ru-RU"/>
        </w:rPr>
        <w:t>решением</w:t>
      </w:r>
      <w:r w:rsidRPr="003334C7">
        <w:rPr>
          <w:rFonts w:ascii="Times New Roman" w:eastAsia="Times New Roman" w:hAnsi="Times New Roman" w:cs="Times New Roman"/>
          <w:sz w:val="28"/>
          <w:szCs w:val="28"/>
          <w:lang w:eastAsia="ru-RU"/>
        </w:rPr>
        <w:t xml:space="preserve">  </w:t>
      </w:r>
      <w:proofErr w:type="spellStart"/>
      <w:r w:rsidRPr="003334C7">
        <w:rPr>
          <w:rFonts w:ascii="Times New Roman" w:eastAsia="Times New Roman" w:hAnsi="Times New Roman" w:cs="Times New Roman"/>
          <w:sz w:val="28"/>
          <w:szCs w:val="28"/>
          <w:lang w:eastAsia="ru-RU"/>
        </w:rPr>
        <w:t>Макарьевской</w:t>
      </w:r>
      <w:proofErr w:type="spellEnd"/>
      <w:r w:rsidRPr="003334C7">
        <w:rPr>
          <w:rFonts w:ascii="Times New Roman" w:eastAsia="Times New Roman" w:hAnsi="Times New Roman" w:cs="Times New Roman"/>
          <w:sz w:val="28"/>
          <w:szCs w:val="28"/>
          <w:lang w:eastAsia="ru-RU"/>
        </w:rPr>
        <w:t xml:space="preserve"> сельской Думы от 26.05.2022 № 240</w:t>
      </w:r>
      <w:r>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3. ФОРМЫ УЧАСТИЯ НАСЕЛЕНИЯ В ОСУЩЕСТВЛЕНИИ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10.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Местный референдум может проводиться на всей территории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Решение о назначении местного референдума принимается сельской Думой в течение 30 дней со дня поступления документов в сельскую Думу, на основании которых назначается местный референдум, оформленных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 инициативе сельской Думы и главы местной администрации, выдвинутой ими совместно, на основании принятых соответствующих правовых актов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4. </w:t>
      </w:r>
      <w:proofErr w:type="gramStart"/>
      <w:r w:rsidRPr="0056236E">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в соответствии с законом Кировской области составляет 5 процентов от числа участников референдума, зарегистрированных на территории проведения референдума, но не может быть менее 25 подписей.</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11. Муниципальные выборы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56236E">
        <w:rPr>
          <w:rFonts w:ascii="Times New Roman" w:eastAsia="Times New Roman" w:hAnsi="Times New Roman" w:cs="Times New Roman"/>
          <w:sz w:val="28"/>
          <w:szCs w:val="28"/>
          <w:lang w:eastAsia="ru-RU"/>
        </w:rPr>
        <w:t>позднее</w:t>
      </w:r>
      <w:proofErr w:type="gramEnd"/>
      <w:r w:rsidRPr="0056236E">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При проведении выборов депутатов сельской Думы применяется мажоритарная избирательная система относительного большинства, при </w:t>
      </w:r>
      <w:r w:rsidRPr="0056236E">
        <w:rPr>
          <w:rFonts w:ascii="Times New Roman" w:eastAsia="Times New Roman" w:hAnsi="Times New Roman" w:cs="Times New Roman"/>
          <w:sz w:val="28"/>
          <w:szCs w:val="28"/>
          <w:lang w:eastAsia="ru-RU"/>
        </w:rPr>
        <w:lastRenderedPageBreak/>
        <w:t xml:space="preserve">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w:t>
      </w:r>
      <w:proofErr w:type="gramStart"/>
      <w:r w:rsidRPr="0056236E">
        <w:rPr>
          <w:rFonts w:ascii="Times New Roman" w:eastAsia="Times New Roman" w:hAnsi="Times New Roman" w:cs="Times New Roman"/>
          <w:sz w:val="28"/>
          <w:szCs w:val="28"/>
          <w:lang w:eastAsia="ru-RU"/>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11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12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Процедура отзыва депутата, выборного должностного лица местного самоуправления устанавливается Положением об отзыве депутата, выборного должностного лица местного самоуправления, утверждаемым решением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12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13. Правотворческая инициатива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14. Территориальное общественное самоуправление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6236E">
        <w:rPr>
          <w:rFonts w:ascii="Times New Roman" w:eastAsia="Times New Roman" w:hAnsi="Times New Roman" w:cs="Times New Roman"/>
          <w:sz w:val="28"/>
          <w:szCs w:val="28"/>
          <w:lang w:eastAsia="ru-RU"/>
        </w:rPr>
        <w:t>на части территории</w:t>
      </w:r>
      <w:proofErr w:type="gramEnd"/>
      <w:r w:rsidRPr="0056236E">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Границы территории, на которой осуществляется ТОС, устанавливаются представительным органом поселения по предложению населения, проживающего на данной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ТОС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4. Органы ТОС избираются на собраниях или конференциях граждан, проживающих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ТОС считается учрежденным с момента регистрации Устава ТОС администрацией сельского поселения. Порядок регистрации устава ТОС определяется Положением о территориальном общественном самоуправлении,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К исключительным полномочиям собрания, конференции граждан, осуществляющих ТОС, относятся: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установление структуры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избрание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определение основных направлений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56236E">
        <w:rPr>
          <w:rFonts w:ascii="Times New Roman" w:eastAsia="Times New Roman" w:hAnsi="Times New Roman" w:cs="Times New Roman"/>
          <w:sz w:val="28"/>
          <w:szCs w:val="28"/>
          <w:lang w:eastAsia="ru-RU"/>
        </w:rPr>
        <w:t>а о ее</w:t>
      </w:r>
      <w:proofErr w:type="gramEnd"/>
      <w:r w:rsidRPr="0056236E">
        <w:rPr>
          <w:rFonts w:ascii="Times New Roman" w:eastAsia="Times New Roman" w:hAnsi="Times New Roman" w:cs="Times New Roman"/>
          <w:sz w:val="28"/>
          <w:szCs w:val="28"/>
          <w:lang w:eastAsia="ru-RU"/>
        </w:rPr>
        <w:t xml:space="preserve">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рассмотрение и утверждение отчетов о деятельности органов ТОС.</w:t>
      </w:r>
    </w:p>
    <w:p w:rsidR="00E14B34"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7 пункта 7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0DB0" w:rsidRPr="0056236E" w:rsidRDefault="006D0DB0"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8.1. Органы территориального общественного самоуправления могут выдвигать инициативный проект в качестве инициаторов проекта.</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(часть 8.1.</w:t>
      </w:r>
      <w:r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 xml:space="preserve">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E73081" w:rsidRPr="0056236E">
        <w:rPr>
          <w:rFonts w:ascii="Times New Roman" w:eastAsia="Times New Roman" w:hAnsi="Times New Roman" w:cs="Times New Roman"/>
          <w:sz w:val="28"/>
          <w:szCs w:val="28"/>
          <w:lang w:eastAsia="ru-RU"/>
        </w:rPr>
        <w:t>21.04.2021</w:t>
      </w:r>
      <w:r w:rsidRPr="0056236E">
        <w:rPr>
          <w:rFonts w:ascii="Times New Roman" w:eastAsia="Times New Roman" w:hAnsi="Times New Roman" w:cs="Times New Roman"/>
          <w:sz w:val="28"/>
          <w:szCs w:val="28"/>
          <w:lang w:eastAsia="ru-RU"/>
        </w:rPr>
        <w:t xml:space="preserve"> № 187)</w:t>
      </w:r>
    </w:p>
    <w:p w:rsidR="006D0DB0" w:rsidRPr="0056236E" w:rsidRDefault="006D0DB0" w:rsidP="006D0DB0">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Органы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В Уставе ТОС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территория, на которой оно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порядок принятия решений;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порядок прекращения осуществления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10. Порядок организации и осуществления ТОС,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15. Публичные слушания, общественные обсуждения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0" w:name="Par1051"/>
      <w:bookmarkEnd w:id="0"/>
      <w:r w:rsidRPr="0056236E">
        <w:rPr>
          <w:rFonts w:ascii="Times New Roman" w:eastAsia="Times New Roman" w:hAnsi="Times New Roman" w:cs="Times New Roman"/>
          <w:sz w:val="28"/>
          <w:szCs w:val="28"/>
          <w:lang w:eastAsia="ru-RU"/>
        </w:rPr>
        <w:t xml:space="preserve">(статья 15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r w:rsidR="00FD6171" w:rsidRPr="0056236E">
        <w:rPr>
          <w:rFonts w:ascii="Times New Roman" w:eastAsia="Times New Roman" w:hAnsi="Times New Roman" w:cs="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FD6171" w:rsidRPr="0056236E">
        <w:rPr>
          <w:rFonts w:ascii="Times New Roman" w:eastAsia="Times New Roman" w:hAnsi="Times New Roman" w:cs="Times New Roman"/>
          <w:sz w:val="28"/>
          <w:szCs w:val="28"/>
          <w:lang w:eastAsia="ru-RU"/>
        </w:rPr>
        <w:t>на части территории</w:t>
      </w:r>
      <w:proofErr w:type="gramEnd"/>
      <w:r w:rsidR="00FD6171" w:rsidRPr="0056236E">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1" w:name="Par1052"/>
      <w:bookmarkEnd w:id="1"/>
      <w:r w:rsidRPr="0056236E">
        <w:rPr>
          <w:rFonts w:ascii="Times New Roman" w:eastAsia="Times New Roman" w:hAnsi="Times New Roman" w:cs="Times New Roman"/>
          <w:sz w:val="28"/>
          <w:szCs w:val="28"/>
          <w:lang w:eastAsia="ru-RU"/>
        </w:rPr>
        <w:t>2. Публичные слушания проводятся по инициативе населения, сельской Думы или главы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w:t>
      </w:r>
      <w:r w:rsidRPr="0056236E">
        <w:rPr>
          <w:rFonts w:ascii="Times New Roman" w:eastAsia="Times New Roman" w:hAnsi="Times New Roman" w:cs="Times New Roman"/>
          <w:sz w:val="28"/>
          <w:szCs w:val="28"/>
          <w:lang w:eastAsia="ru-RU"/>
        </w:rPr>
        <w:lastRenderedPageBreak/>
        <w:t>вопросов внесения инициативных проектов определяется нормативным правовым актом сельской Думы.</w:t>
      </w:r>
    </w:p>
    <w:p w:rsidR="00FD6171" w:rsidRPr="0056236E" w:rsidRDefault="00FD6171"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2" w:name="Par1054"/>
      <w:bookmarkEnd w:id="2"/>
      <w:r w:rsidRPr="0056236E">
        <w:rPr>
          <w:rFonts w:ascii="Times New Roman" w:eastAsia="Times New Roman" w:hAnsi="Times New Roman" w:cs="Times New Roman"/>
          <w:sz w:val="28"/>
          <w:szCs w:val="28"/>
          <w:lang w:eastAsia="ru-RU"/>
        </w:rPr>
        <w:t>3. На публичные слушания должны выноситься: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bookmarkStart w:id="3" w:name="Par1055"/>
      <w:bookmarkEnd w:id="3"/>
      <w:proofErr w:type="gramStart"/>
      <w:r w:rsidRPr="0056236E">
        <w:rPr>
          <w:rFonts w:ascii="Times New Roman" w:eastAsia="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Кировской области в целях приведения данного Устав в соответствие с этими нормативными правовыми актами;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проект местного бюджета и отчет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прое</w:t>
      </w:r>
      <w:proofErr w:type="gramStart"/>
      <w:r w:rsidRPr="0056236E">
        <w:rPr>
          <w:rFonts w:ascii="Times New Roman" w:eastAsia="Times New Roman" w:hAnsi="Times New Roman" w:cs="Times New Roman"/>
          <w:sz w:val="28"/>
          <w:szCs w:val="28"/>
          <w:lang w:eastAsia="ru-RU"/>
        </w:rPr>
        <w:t>кт стр</w:t>
      </w:r>
      <w:proofErr w:type="gramEnd"/>
      <w:r w:rsidRPr="0056236E">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3334C7" w:rsidRDefault="003334C7" w:rsidP="00792811">
      <w:pPr>
        <w:spacing w:after="0" w:line="240" w:lineRule="auto"/>
        <w:ind w:firstLine="567"/>
        <w:jc w:val="both"/>
        <w:rPr>
          <w:rFonts w:ascii="Times New Roman" w:eastAsia="Times New Roman" w:hAnsi="Times New Roman" w:cs="Times New Roman"/>
          <w:sz w:val="28"/>
          <w:szCs w:val="28"/>
          <w:lang w:eastAsia="ru-RU"/>
        </w:rPr>
      </w:pPr>
      <w:bookmarkStart w:id="4" w:name="Par1063"/>
      <w:bookmarkEnd w:id="4"/>
      <w:r>
        <w:rPr>
          <w:rFonts w:ascii="Times New Roman" w:eastAsia="Times New Roman" w:hAnsi="Times New Roman" w:cs="Times New Roman"/>
          <w:sz w:val="28"/>
          <w:szCs w:val="28"/>
          <w:lang w:eastAsia="ru-RU"/>
        </w:rPr>
        <w:t xml:space="preserve">4. </w:t>
      </w:r>
      <w:r w:rsidRPr="003334C7">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решением сельской Думы. </w:t>
      </w:r>
    </w:p>
    <w:p w:rsidR="00792811" w:rsidRPr="0056236E" w:rsidRDefault="00792811" w:rsidP="00792811">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3334C7">
        <w:rPr>
          <w:rFonts w:ascii="Times New Roman" w:eastAsia="Times New Roman" w:hAnsi="Times New Roman" w:cs="Times New Roman"/>
          <w:sz w:val="28"/>
          <w:szCs w:val="28"/>
          <w:lang w:eastAsia="ru-RU"/>
        </w:rPr>
        <w:t>26.05.2022</w:t>
      </w:r>
      <w:r w:rsidRPr="0056236E">
        <w:rPr>
          <w:rFonts w:ascii="Times New Roman" w:eastAsia="Times New Roman" w:hAnsi="Times New Roman" w:cs="Times New Roman"/>
          <w:sz w:val="28"/>
          <w:szCs w:val="28"/>
          <w:lang w:eastAsia="ru-RU"/>
        </w:rPr>
        <w:t xml:space="preserve"> </w:t>
      </w:r>
      <w:r w:rsidR="003334C7">
        <w:rPr>
          <w:rFonts w:ascii="Times New Roman" w:eastAsia="Times New Roman" w:hAnsi="Times New Roman" w:cs="Times New Roman"/>
          <w:sz w:val="28"/>
          <w:szCs w:val="28"/>
          <w:lang w:eastAsia="ru-RU"/>
        </w:rPr>
        <w:t>№2</w:t>
      </w:r>
      <w:r w:rsidR="0066574C" w:rsidRPr="0056236E">
        <w:rPr>
          <w:rFonts w:ascii="Times New Roman" w:eastAsia="Times New Roman" w:hAnsi="Times New Roman" w:cs="Times New Roman"/>
          <w:sz w:val="28"/>
          <w:szCs w:val="28"/>
          <w:lang w:eastAsia="ru-RU"/>
        </w:rPr>
        <w:t>40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236E">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7D51E9" w:rsidRPr="0056236E" w:rsidRDefault="001620B7" w:rsidP="001620B7">
      <w:pPr>
        <w:tabs>
          <w:tab w:val="left" w:pos="4045"/>
        </w:tabs>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16. Собрание граждан</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ТОС </w:t>
      </w:r>
      <w:proofErr w:type="gramStart"/>
      <w:r w:rsidRPr="003334C7">
        <w:rPr>
          <w:rFonts w:ascii="Times New Roman" w:eastAsia="Times New Roman" w:hAnsi="Times New Roman" w:cs="Times New Roman"/>
          <w:sz w:val="28"/>
          <w:szCs w:val="28"/>
          <w:lang w:eastAsia="ru-RU"/>
        </w:rPr>
        <w:t>на части территории</w:t>
      </w:r>
      <w:proofErr w:type="gramEnd"/>
      <w:r w:rsidRPr="003334C7">
        <w:rPr>
          <w:rFonts w:ascii="Times New Roman" w:eastAsia="Times New Roman" w:hAnsi="Times New Roman" w:cs="Times New Roman"/>
          <w:sz w:val="28"/>
          <w:szCs w:val="28"/>
          <w:lang w:eastAsia="ru-RU"/>
        </w:rPr>
        <w:t xml:space="preserve"> поселения могут проводиться собрания граждан.</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1 в редакции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Собрание граждан проводится по инициативе населения, сельской Думы, главы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решением сельской Думы.</w:t>
      </w:r>
    </w:p>
    <w:p w:rsidR="003334C7" w:rsidRDefault="003334C7" w:rsidP="007D51E9">
      <w:pPr>
        <w:spacing w:after="0" w:line="240" w:lineRule="auto"/>
        <w:ind w:firstLine="567"/>
        <w:jc w:val="both"/>
        <w:rPr>
          <w:rFonts w:ascii="Times New Roman" w:eastAsia="Times New Roman" w:hAnsi="Times New Roman" w:cs="Times New Roman"/>
          <w:sz w:val="28"/>
          <w:szCs w:val="28"/>
          <w:lang w:eastAsia="ru-RU"/>
        </w:rPr>
      </w:pPr>
      <w:r w:rsidRPr="003334C7">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Думы.</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(абзац дополнен решением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Итоги собрания граждан подлежат официальному опубликованию (обнародованию).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17. Конференция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В случаях, предусмотренных Уставом муниципального образования и (или) нормативными правовыми актами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 Уставом ТОС, полномочия собрания граждан могут осуществляться конференцией граждан (собранием делегатов).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Порядок назначения и проведения конференции граждан (собрания делегатов), избрания делегатов определяется Положением о порядке </w:t>
      </w:r>
      <w:r w:rsidRPr="0056236E">
        <w:rPr>
          <w:rFonts w:ascii="Times New Roman" w:eastAsia="Times New Roman" w:hAnsi="Times New Roman" w:cs="Times New Roman"/>
          <w:sz w:val="28"/>
          <w:szCs w:val="28"/>
          <w:lang w:eastAsia="ru-RU"/>
        </w:rPr>
        <w:lastRenderedPageBreak/>
        <w:t xml:space="preserve">назначения и проведения конференции граждан,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 Уставом ТОС.</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18. Опрос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w:t>
      </w:r>
      <w:r w:rsidR="003A7C09">
        <w:rPr>
          <w:rFonts w:ascii="Times New Roman" w:eastAsia="Times New Roman" w:hAnsi="Times New Roman" w:cs="Times New Roman"/>
          <w:sz w:val="28"/>
          <w:szCs w:val="28"/>
          <w:lang w:eastAsia="ru-RU"/>
        </w:rPr>
        <w:t xml:space="preserve"> граждан</w:t>
      </w:r>
      <w:r w:rsidRPr="0056236E">
        <w:rPr>
          <w:rFonts w:ascii="Times New Roman" w:eastAsia="Times New Roman" w:hAnsi="Times New Roman" w:cs="Times New Roman"/>
          <w:sz w:val="28"/>
          <w:szCs w:val="28"/>
          <w:lang w:eastAsia="ru-RU"/>
        </w:rPr>
        <w:t xml:space="preserve"> могут принимать участие жители поселения, обладающие избирательным правом. </w:t>
      </w:r>
      <w:r w:rsidR="00FD6171" w:rsidRPr="0056236E">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D6171"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w:t>
      </w:r>
      <w:r w:rsidR="00FD6171" w:rsidRPr="0056236E">
        <w:rPr>
          <w:rFonts w:ascii="Times New Roman" w:eastAsia="Times New Roman" w:hAnsi="Times New Roman" w:cs="Times New Roman"/>
          <w:sz w:val="28"/>
          <w:szCs w:val="28"/>
          <w:lang w:eastAsia="ru-RU"/>
        </w:rPr>
        <w:t xml:space="preserve">редложение </w:t>
      </w:r>
      <w:r w:rsidRPr="0056236E">
        <w:rPr>
          <w:rFonts w:ascii="Times New Roman" w:eastAsia="Times New Roman" w:hAnsi="Times New Roman" w:cs="Times New Roman"/>
          <w:sz w:val="28"/>
          <w:szCs w:val="28"/>
          <w:lang w:eastAsia="ru-RU"/>
        </w:rPr>
        <w:t>введено</w:t>
      </w:r>
      <w:r w:rsidR="00FD6171" w:rsidRPr="0056236E">
        <w:rPr>
          <w:rFonts w:ascii="Times New Roman" w:hAnsi="Times New Roman" w:cs="Times New Roman"/>
          <w:sz w:val="28"/>
          <w:szCs w:val="28"/>
        </w:rPr>
        <w:t xml:space="preserve"> </w:t>
      </w:r>
      <w:r w:rsidRPr="0056236E">
        <w:rPr>
          <w:rFonts w:ascii="Times New Roman" w:eastAsia="Times New Roman" w:hAnsi="Times New Roman" w:cs="Times New Roman"/>
          <w:sz w:val="28"/>
          <w:szCs w:val="28"/>
          <w:lang w:eastAsia="ru-RU"/>
        </w:rPr>
        <w:t>решением</w:t>
      </w:r>
      <w:r w:rsidR="00FD6171" w:rsidRPr="0056236E">
        <w:rPr>
          <w:rFonts w:ascii="Times New Roman" w:eastAsia="Times New Roman" w:hAnsi="Times New Roman" w:cs="Times New Roman"/>
          <w:sz w:val="28"/>
          <w:szCs w:val="28"/>
          <w:lang w:eastAsia="ru-RU"/>
        </w:rPr>
        <w:t xml:space="preserve">  </w:t>
      </w:r>
      <w:proofErr w:type="spellStart"/>
      <w:r w:rsidR="00FD6171" w:rsidRPr="0056236E">
        <w:rPr>
          <w:rFonts w:ascii="Times New Roman" w:eastAsia="Times New Roman" w:hAnsi="Times New Roman" w:cs="Times New Roman"/>
          <w:sz w:val="28"/>
          <w:szCs w:val="28"/>
          <w:lang w:eastAsia="ru-RU"/>
        </w:rPr>
        <w:t>Макарьевской</w:t>
      </w:r>
      <w:proofErr w:type="spellEnd"/>
      <w:r w:rsidR="00FD6171" w:rsidRPr="0056236E">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Опрос граждан проводится по инициативе: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сельской Думы или главы поселения по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AC241C" w:rsidRPr="0056236E" w:rsidRDefault="007D51E9" w:rsidP="00AC241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Такая инициатива выражается в принятии указанными органами или должностным лицом соответствующего акта.</w:t>
      </w:r>
    </w:p>
    <w:p w:rsidR="003A7C09"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A7C09" w:rsidRDefault="003A7C09" w:rsidP="007D51E9">
      <w:pPr>
        <w:spacing w:after="0" w:line="240" w:lineRule="auto"/>
        <w:ind w:firstLine="567"/>
        <w:jc w:val="both"/>
        <w:rPr>
          <w:rFonts w:ascii="Times New Roman" w:eastAsia="Times New Roman" w:hAnsi="Times New Roman" w:cs="Times New Roman"/>
          <w:sz w:val="28"/>
          <w:szCs w:val="28"/>
          <w:lang w:eastAsia="ru-RU"/>
        </w:rPr>
      </w:pPr>
      <w:r w:rsidRPr="003A7C09">
        <w:rPr>
          <w:rFonts w:ascii="Times New Roman" w:eastAsia="Times New Roman" w:hAnsi="Times New Roman" w:cs="Times New Roman"/>
          <w:sz w:val="28"/>
          <w:szCs w:val="28"/>
          <w:lang w:eastAsia="ru-RU"/>
        </w:rPr>
        <w:t>(</w:t>
      </w:r>
      <w:r w:rsidR="008E7533">
        <w:rPr>
          <w:rFonts w:ascii="Times New Roman" w:eastAsia="Times New Roman" w:hAnsi="Times New Roman" w:cs="Times New Roman"/>
          <w:sz w:val="28"/>
          <w:szCs w:val="28"/>
          <w:lang w:eastAsia="ru-RU"/>
        </w:rPr>
        <w:t>под</w:t>
      </w:r>
      <w:r w:rsidRPr="003A7C09">
        <w:rPr>
          <w:rFonts w:ascii="Times New Roman" w:eastAsia="Times New Roman" w:hAnsi="Times New Roman" w:cs="Times New Roman"/>
          <w:sz w:val="28"/>
          <w:szCs w:val="28"/>
          <w:lang w:eastAsia="ru-RU"/>
        </w:rPr>
        <w:t xml:space="preserve">пункт 3 введен решением  </w:t>
      </w:r>
      <w:proofErr w:type="spellStart"/>
      <w:r w:rsidRPr="003A7C09">
        <w:rPr>
          <w:rFonts w:ascii="Times New Roman" w:eastAsia="Times New Roman" w:hAnsi="Times New Roman" w:cs="Times New Roman"/>
          <w:sz w:val="28"/>
          <w:szCs w:val="28"/>
          <w:lang w:eastAsia="ru-RU"/>
        </w:rPr>
        <w:t>Макарьевской</w:t>
      </w:r>
      <w:proofErr w:type="spellEnd"/>
      <w:r w:rsidRPr="003A7C09">
        <w:rPr>
          <w:rFonts w:ascii="Times New Roman" w:eastAsia="Times New Roman" w:hAnsi="Times New Roman" w:cs="Times New Roman"/>
          <w:sz w:val="28"/>
          <w:szCs w:val="28"/>
          <w:lang w:eastAsia="ru-RU"/>
        </w:rPr>
        <w:t xml:space="preserve"> сельской Думы от 21.04.2021 № 187)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Опрос граждан назначается сельской Думой в соответствии с Положением о порядке проведения опроса граждан в поселении.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56236E">
        <w:rPr>
          <w:rFonts w:ascii="Times New Roman" w:eastAsia="Times New Roman" w:hAnsi="Times New Roman" w:cs="Times New Roman"/>
          <w:sz w:val="28"/>
          <w:szCs w:val="28"/>
          <w:lang w:eastAsia="ru-RU"/>
        </w:rPr>
        <w:t>позднее</w:t>
      </w:r>
      <w:proofErr w:type="gramEnd"/>
      <w:r w:rsidRPr="0056236E">
        <w:rPr>
          <w:rFonts w:ascii="Times New Roman" w:eastAsia="Times New Roman" w:hAnsi="Times New Roman" w:cs="Times New Roman"/>
          <w:sz w:val="28"/>
          <w:szCs w:val="28"/>
          <w:lang w:eastAsia="ru-RU"/>
        </w:rPr>
        <w:t xml:space="preserve"> чем за десять дней до дня проведения опроса. </w:t>
      </w:r>
      <w:r w:rsidR="00AC241C" w:rsidRPr="0056236E">
        <w:rPr>
          <w:rFonts w:ascii="Times New Roman" w:eastAsia="Times New Roman" w:hAnsi="Times New Roman" w:cs="Times New Roman"/>
          <w:sz w:val="28"/>
          <w:szCs w:val="28"/>
          <w:lang w:eastAsia="ru-RU"/>
        </w:rPr>
        <w:t>Решение о назначении опроса граждан принимается сельской Думой.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дату и сроки проведения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2) формулировку вопроса (вопросов), предлагаемого (предлагаемых) при проведении опроса;</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3) методику проведения опроса;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форму опросного листа;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территорию опроса, в случае, если опрос проводится </w:t>
      </w:r>
      <w:proofErr w:type="gramStart"/>
      <w:r w:rsidRPr="0056236E">
        <w:rPr>
          <w:rFonts w:ascii="Times New Roman" w:eastAsia="Times New Roman" w:hAnsi="Times New Roman" w:cs="Times New Roman"/>
          <w:sz w:val="28"/>
          <w:szCs w:val="28"/>
          <w:lang w:eastAsia="ru-RU"/>
        </w:rPr>
        <w:t>на части территории</w:t>
      </w:r>
      <w:proofErr w:type="gramEnd"/>
      <w:r w:rsidRPr="0056236E">
        <w:rPr>
          <w:rFonts w:ascii="Times New Roman" w:eastAsia="Times New Roman" w:hAnsi="Times New Roman" w:cs="Times New Roman"/>
          <w:sz w:val="28"/>
          <w:szCs w:val="28"/>
          <w:lang w:eastAsia="ru-RU"/>
        </w:rPr>
        <w:t xml:space="preserve">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минимальную численность жителей поселения, участвующих в опросе.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Жители поселения должны быть проинформированы о проведении опроса граждан не менее чем за 10 дней до его проведения.</w:t>
      </w:r>
    </w:p>
    <w:p w:rsidR="00AC241C" w:rsidRPr="0056236E" w:rsidRDefault="00AC241C"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w:t>
      </w:r>
      <w:r w:rsidR="00AC241C" w:rsidRPr="0056236E">
        <w:rPr>
          <w:rFonts w:ascii="Times New Roman" w:eastAsia="Times New Roman" w:hAnsi="Times New Roman" w:cs="Times New Roman"/>
          <w:sz w:val="28"/>
          <w:szCs w:val="28"/>
          <w:lang w:eastAsia="ru-RU"/>
        </w:rPr>
        <w:t xml:space="preserve">21.04.2021 </w:t>
      </w:r>
      <w:r w:rsidRPr="0056236E">
        <w:rPr>
          <w:rFonts w:ascii="Times New Roman" w:eastAsia="Times New Roman" w:hAnsi="Times New Roman" w:cs="Times New Roman"/>
          <w:sz w:val="28"/>
          <w:szCs w:val="28"/>
          <w:lang w:eastAsia="ru-RU"/>
        </w:rPr>
        <w:t xml:space="preserve"> № </w:t>
      </w:r>
      <w:r w:rsidR="00AC241C" w:rsidRPr="0056236E">
        <w:rPr>
          <w:rFonts w:ascii="Times New Roman" w:eastAsia="Times New Roman" w:hAnsi="Times New Roman" w:cs="Times New Roman"/>
          <w:sz w:val="28"/>
          <w:szCs w:val="28"/>
          <w:lang w:eastAsia="ru-RU"/>
        </w:rPr>
        <w:t>187</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Порядок проведения опроса определяется правовым актом сельской Думы. </w:t>
      </w:r>
    </w:p>
    <w:p w:rsidR="007D51E9" w:rsidRPr="0056236E" w:rsidRDefault="001620B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D51E9" w:rsidRPr="0056236E">
        <w:rPr>
          <w:rFonts w:ascii="Times New Roman" w:eastAsia="Times New Roman" w:hAnsi="Times New Roman" w:cs="Times New Roman"/>
          <w:sz w:val="28"/>
          <w:szCs w:val="28"/>
          <w:lang w:eastAsia="ru-RU"/>
        </w:rPr>
        <w:t>Финансирование мероприятий, связанных с подготовкой и проведением опроса граждан, осуществляется: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18.1. Сход граждан</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2. В сельском населенном пункте сход граждан также может проводиться </w:t>
      </w:r>
      <w:proofErr w:type="gramStart"/>
      <w:r w:rsidRPr="0056236E">
        <w:rPr>
          <w:rFonts w:ascii="Times New Roman" w:eastAsia="Times New Roman" w:hAnsi="Times New Roman" w:cs="Times New Roman"/>
          <w:bCs/>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236E">
        <w:rPr>
          <w:rFonts w:ascii="Times New Roman" w:eastAsia="Times New Roman" w:hAnsi="Times New Roman" w:cs="Times New Roman"/>
          <w:bCs/>
          <w:sz w:val="28"/>
          <w:szCs w:val="28"/>
          <w:lang w:eastAsia="ru-RU"/>
        </w:rPr>
        <w:t>, предусмотренных законодательством Российской Федерации о муниципальной службе.</w:t>
      </w:r>
    </w:p>
    <w:p w:rsidR="007D51E9"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56236E">
        <w:rPr>
          <w:rFonts w:ascii="Times New Roman" w:eastAsia="Times New Roman" w:hAnsi="Times New Roman" w:cs="Times New Roman"/>
          <w:bCs/>
          <w:sz w:val="28"/>
          <w:szCs w:val="28"/>
          <w:lang w:eastAsia="ru-RU"/>
        </w:rPr>
        <w:t>,</w:t>
      </w:r>
      <w:proofErr w:type="gramEnd"/>
      <w:r w:rsidRPr="0056236E">
        <w:rPr>
          <w:rFonts w:ascii="Times New Roman" w:eastAsia="Times New Roman" w:hAnsi="Times New Roman" w:cs="Times New Roman"/>
          <w:bCs/>
          <w:sz w:val="28"/>
          <w:szCs w:val="28"/>
          <w:lang w:eastAsia="ru-RU"/>
        </w:rPr>
        <w:t xml:space="preserve"> если в населенном пункте </w:t>
      </w:r>
      <w:r w:rsidRPr="0056236E">
        <w:rPr>
          <w:rFonts w:ascii="Times New Roman" w:eastAsia="Times New Roman" w:hAnsi="Times New Roman" w:cs="Times New Roman"/>
          <w:bCs/>
          <w:sz w:val="28"/>
          <w:szCs w:val="28"/>
          <w:lang w:eastAsia="ru-RU"/>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18.1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p>
    <w:p w:rsidR="0066574C" w:rsidRPr="0056236E" w:rsidRDefault="0066574C" w:rsidP="0066574C">
      <w:pPr>
        <w:spacing w:after="0" w:line="240" w:lineRule="auto"/>
        <w:ind w:firstLine="567"/>
        <w:jc w:val="both"/>
        <w:rPr>
          <w:rFonts w:ascii="Times New Roman" w:eastAsia="Times New Roman" w:hAnsi="Times New Roman" w:cs="Times New Roman"/>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19. Обращения граждан в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 xml:space="preserve">ГЛАВА 4. ОРГАНЫ МЕСТНОГО САМОУПРАВЛЕНИЯ СЕЛЬСКОГО ПОСЕЛЕНИЯ И ДОЛЖНОСТНЫЕ ЛИЦА МЕСТНОГО САМОУПРАВЛЕНИЯ СЕЛЬСКОГО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20. Органы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образуют: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 представительный орган поселения (сокращённое наименование -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глава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(сокращённое наименовани</w:t>
      </w:r>
      <w:proofErr w:type="gramStart"/>
      <w:r w:rsidRPr="0056236E">
        <w:rPr>
          <w:rFonts w:ascii="Times New Roman" w:eastAsia="Times New Roman" w:hAnsi="Times New Roman" w:cs="Times New Roman"/>
          <w:sz w:val="28"/>
          <w:szCs w:val="28"/>
          <w:lang w:eastAsia="ru-RU"/>
        </w:rPr>
        <w:t>е-</w:t>
      </w:r>
      <w:proofErr w:type="gramEnd"/>
      <w:r w:rsidRPr="0056236E">
        <w:rPr>
          <w:rFonts w:ascii="Times New Roman" w:eastAsia="Times New Roman" w:hAnsi="Times New Roman" w:cs="Times New Roman"/>
          <w:sz w:val="28"/>
          <w:szCs w:val="28"/>
          <w:lang w:eastAsia="ru-RU"/>
        </w:rPr>
        <w:t xml:space="preserve">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администрация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w:t>
      </w:r>
      <w:proofErr w:type="spellStart"/>
      <w:r w:rsidRPr="0056236E">
        <w:rPr>
          <w:rFonts w:ascii="Times New Roman" w:eastAsia="Times New Roman" w:hAnsi="Times New Roman" w:cs="Times New Roman"/>
          <w:sz w:val="28"/>
          <w:szCs w:val="28"/>
          <w:lang w:eastAsia="ru-RU"/>
        </w:rPr>
        <w:t>Котельничского</w:t>
      </w:r>
      <w:proofErr w:type="spellEnd"/>
      <w:r w:rsidRPr="0056236E">
        <w:rPr>
          <w:rFonts w:ascii="Times New Roman" w:eastAsia="Times New Roman" w:hAnsi="Times New Roman" w:cs="Times New Roman"/>
          <w:sz w:val="28"/>
          <w:szCs w:val="28"/>
          <w:lang w:eastAsia="ru-RU"/>
        </w:rPr>
        <w:t xml:space="preserve"> района Кировской области (сокращённое наименование -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Использование полного и сокращённого наименования органов местного самоуправления, установленных настоящей частью, в актах и документах имеет равную юридическую силу.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поселения являются правопреемниками органов местного самоуправления объединённых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Указанный передаточный (разделительный) акт утверждается законом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21. Сельская 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Порядок проведения выборов в сельскую Думу определяется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Депутатом сельской Думы может быть избран гражданин Российской Федерации, достигший возраста 18 лет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Порядок деятельности сельской Думы устанавливается Регламентом сельской Думы, который утверждается на заседании Думы и оформляется правовым актом.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Первое заседание сельской Думы нового созыва проводится по инициативе главы поселения не поз</w:t>
      </w:r>
      <w:r w:rsidR="00792811" w:rsidRPr="0056236E">
        <w:rPr>
          <w:rFonts w:ascii="Times New Roman" w:eastAsia="Times New Roman" w:hAnsi="Times New Roman" w:cs="Times New Roman"/>
          <w:sz w:val="28"/>
          <w:szCs w:val="28"/>
          <w:lang w:eastAsia="ru-RU"/>
        </w:rPr>
        <w:t xml:space="preserve">днее, чем через 30 дней со дня </w:t>
      </w:r>
      <w:r w:rsidRPr="0056236E">
        <w:rPr>
          <w:rFonts w:ascii="Times New Roman" w:eastAsia="Times New Roman" w:hAnsi="Times New Roman" w:cs="Times New Roman"/>
          <w:sz w:val="28"/>
          <w:szCs w:val="28"/>
          <w:lang w:eastAsia="ru-RU"/>
        </w:rPr>
        <w:t>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r w:rsidR="00792811" w:rsidRPr="0056236E">
        <w:rPr>
          <w:rFonts w:ascii="Times New Roman" w:eastAsia="Times New Roman" w:hAnsi="Times New Roman" w:cs="Times New Roman"/>
          <w:sz w:val="28"/>
          <w:szCs w:val="28"/>
          <w:lang w:eastAsia="ru-RU"/>
        </w:rPr>
        <w:t>, от 06.06.2019 №100</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сельской Думы отражается отдельной строкой в местном бюджете.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7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Организацию деятельности сельской Думы осуществляет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 же рабочие группы с привлечением специалистов.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в </w:t>
      </w:r>
      <w:proofErr w:type="gramStart"/>
      <w:r w:rsidRPr="0056236E">
        <w:rPr>
          <w:rFonts w:ascii="Times New Roman" w:eastAsia="Times New Roman" w:hAnsi="Times New Roman" w:cs="Times New Roman"/>
          <w:sz w:val="28"/>
          <w:szCs w:val="28"/>
          <w:lang w:eastAsia="ru-RU"/>
        </w:rPr>
        <w:t>пределах</w:t>
      </w:r>
      <w:proofErr w:type="gramEnd"/>
      <w:r w:rsidRPr="0056236E">
        <w:rPr>
          <w:rFonts w:ascii="Times New Roman" w:eastAsia="Times New Roman" w:hAnsi="Times New Roman" w:cs="Times New Roman"/>
          <w:sz w:val="28"/>
          <w:szCs w:val="28"/>
          <w:lang w:eastAsia="ru-RU"/>
        </w:rPr>
        <w:t xml:space="preserve"> выделенных на эти цели бюджетных средств.</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22. Компетенция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исключительной компетенции сельской Думы находятся: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утверждение местного бюджета и отчета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9)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11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К компетенции сельской Думы относится: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издание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принятие решения о проведении местного референдума;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назначение и определение порядка проведения конференций граждан;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обеспечение исполнения принятого на местном референдуме решения в пределах своей компетенции;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установление официальных символов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утверждение структуры администрации по представлению главы администрации, принятие положения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осуществление права законодательной инициативы в Законодательном Собрании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формирование контрольно-счетного органа поселения, определение порядка его работы и полномочий в соответствии с действующим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7D51E9"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12) </w:t>
      </w:r>
      <w:r w:rsidR="003334C7" w:rsidRPr="003334C7">
        <w:rPr>
          <w:rFonts w:ascii="Times New Roman" w:eastAsia="Times New Roman" w:hAnsi="Times New Roman" w:cs="Times New Roman"/>
          <w:sz w:val="28"/>
          <w:szCs w:val="28"/>
          <w:lang w:eastAsia="ru-RU"/>
        </w:rPr>
        <w:t xml:space="preserve"> утверждение генеральных планов поселения</w:t>
      </w:r>
      <w:r w:rsidRPr="0056236E">
        <w:rPr>
          <w:rFonts w:ascii="Times New Roman" w:eastAsia="Times New Roman" w:hAnsi="Times New Roman" w:cs="Times New Roman"/>
          <w:sz w:val="28"/>
          <w:szCs w:val="28"/>
          <w:lang w:eastAsia="ru-RU"/>
        </w:rPr>
        <w:t>;</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(п.12 в редакции решения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13)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Calibri" w:hAnsi="Times New Roman" w:cs="Times New Roman"/>
          <w:sz w:val="28"/>
          <w:szCs w:val="28"/>
          <w:lang w:eastAsia="ru-RU"/>
        </w:rPr>
        <w:lastRenderedPageBreak/>
        <w:t>14) принятие решений о целях, формах, суммах муниципальных заимствований</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6236E">
        <w:rPr>
          <w:rFonts w:ascii="Times New Roman" w:eastAsia="Times New Roman" w:hAnsi="Times New Roman" w:cs="Times New Roman"/>
          <w:sz w:val="28"/>
          <w:szCs w:val="28"/>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56236E">
        <w:rPr>
          <w:rFonts w:ascii="Times New Roman" w:eastAsia="Times New Roman" w:hAnsi="Times New Roman" w:cs="Times New Roman"/>
          <w:sz w:val="28"/>
          <w:szCs w:val="28"/>
          <w:lang w:eastAsia="ru-RU"/>
        </w:rPr>
        <w:t xml:space="preserve">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16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18) создание условий для развития местного традиционного народного художественного творчества в поселении;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19)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20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20)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lastRenderedPageBreak/>
        <w:t>Статья 23. Порядок рассмотрения и принятия сельской Думой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направляются главе поселения для подписания и обнародования в течение 10 дней.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Правом правотворческой инициативы (внесение проектов нормативных правовых актов на рассмотрение сельской Думой) обладают: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депутаты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инициативная группа граждан, обладающих избирательным правом.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Заседание сельской Думы муниципального образования не может считаться правомочным, если на ней присутствует менее 50 процентов от </w:t>
      </w:r>
      <w:r w:rsidRPr="0056236E">
        <w:rPr>
          <w:rFonts w:ascii="Times New Roman" w:eastAsia="Times New Roman" w:hAnsi="Times New Roman" w:cs="Times New Roman"/>
          <w:sz w:val="28"/>
          <w:szCs w:val="28"/>
          <w:lang w:eastAsia="ru-RU"/>
        </w:rPr>
        <w:lastRenderedPageBreak/>
        <w:t>числа избранных депутатов. Заседания сельской Думы муниципального образования проводятся не реже одного раза в три месяца.</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24. Депутат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4D5176"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Депутаты сельской Думы осуществляют свои полномочия на непостоянной основе. </w:t>
      </w:r>
      <w:r w:rsidR="004D5176" w:rsidRPr="0056236E">
        <w:rPr>
          <w:rFonts w:ascii="Times New Roman" w:eastAsia="Times New Roman" w:hAnsi="Times New Roman" w:cs="Times New Roman"/>
          <w:sz w:val="28"/>
          <w:szCs w:val="28"/>
          <w:lang w:eastAsia="ru-RU"/>
        </w:rPr>
        <w:t>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
    <w:p w:rsidR="004D5176"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(абзац дополнен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21.04.2021 № 187) </w:t>
      </w:r>
    </w:p>
    <w:p w:rsidR="007D51E9" w:rsidRPr="0056236E" w:rsidRDefault="004D5176"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 </w:t>
      </w:r>
      <w:r w:rsidR="007D51E9" w:rsidRPr="0056236E">
        <w:rPr>
          <w:rFonts w:ascii="Times New Roman" w:eastAsia="Times New Roman" w:hAnsi="Times New Roman" w:cs="Times New Roman"/>
          <w:sz w:val="28"/>
          <w:szCs w:val="28"/>
          <w:lang w:eastAsia="ru-RU"/>
        </w:rPr>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 часть утратила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Депутат сельской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Полномочия депутата сельской Думы прекращаются досрочно в случае </w:t>
      </w:r>
      <w:r w:rsidRPr="0056236E">
        <w:rPr>
          <w:rFonts w:ascii="Times New Roman" w:eastAsia="Calibri" w:hAnsi="Times New Roman" w:cs="Times New Roman"/>
          <w:sz w:val="28"/>
          <w:szCs w:val="28"/>
          <w:lang w:eastAsia="ru-RU"/>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56236E">
        <w:rPr>
          <w:rFonts w:ascii="Times New Roman" w:eastAsia="Calibri"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lastRenderedPageBreak/>
        <w:t>Статья 25. Председатель сельской Думы и заместитель председателя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Заместитель председателя сельской Думы избирается тайным или открытым голосованием, простым большинством голосов от установленного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тайным голосованием простым большинством голосов.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Полномочия заместителя председателя сельской Думы устанавливаются Регламентом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26. Досрочное прекращение полномочий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 пункт исключен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вступления в силу решения соответственно областного суда, о неправомочности данного состава депутатов сельской Думы, в том числе в связи со сложением депутатами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входило в её компетенцию);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преобразования муниципального образования, осуществляемого в соответствии с частями 3,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утраты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8)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Досрочное прекращение полномочий сельской Думы влечёт досрочное прекращение полномочий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В случае досрочного прекращения полномочий сельской Думы, досрочные выборы в сельскую Думу проводятся в </w:t>
      </w:r>
      <w:proofErr w:type="gramStart"/>
      <w:r w:rsidRPr="0056236E">
        <w:rPr>
          <w:rFonts w:ascii="Times New Roman" w:eastAsia="Times New Roman" w:hAnsi="Times New Roman" w:cs="Times New Roman"/>
          <w:sz w:val="28"/>
          <w:szCs w:val="28"/>
          <w:lang w:eastAsia="ru-RU"/>
        </w:rPr>
        <w:t>сроки</w:t>
      </w:r>
      <w:proofErr w:type="gramEnd"/>
      <w:r w:rsidRPr="0056236E">
        <w:rPr>
          <w:rFonts w:ascii="Times New Roman" w:eastAsia="Times New Roman" w:hAnsi="Times New Roman" w:cs="Times New Roman"/>
          <w:sz w:val="28"/>
          <w:szCs w:val="28"/>
          <w:lang w:eastAsia="ru-RU"/>
        </w:rPr>
        <w:t xml:space="preserve"> установленные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27. Досрочное прекращение полномочий депутата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Депутат сельской Думы досрочно прекращает свои полномочия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7D51E9" w:rsidRDefault="003334C7"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3334C7">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334C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w:t>
      </w:r>
      <w:r>
        <w:rPr>
          <w:rFonts w:ascii="Times New Roman" w:eastAsia="Times New Roman" w:hAnsi="Times New Roman" w:cs="Times New Roman"/>
          <w:sz w:val="28"/>
          <w:szCs w:val="28"/>
          <w:lang w:eastAsia="ru-RU"/>
        </w:rPr>
        <w:t xml:space="preserve"> договором Российской Федерации</w:t>
      </w:r>
      <w:r w:rsidR="007D51E9" w:rsidRPr="0056236E">
        <w:rPr>
          <w:rFonts w:ascii="Times New Roman" w:eastAsia="Times New Roman" w:hAnsi="Times New Roman" w:cs="Times New Roman"/>
          <w:sz w:val="28"/>
          <w:szCs w:val="28"/>
          <w:lang w:eastAsia="ru-RU"/>
        </w:rPr>
        <w:t>;</w:t>
      </w:r>
    </w:p>
    <w:p w:rsidR="003334C7" w:rsidRPr="0056236E" w:rsidRDefault="003334C7"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(п.7 ч.1 в редакции решения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призыва на военную службу или направления на заменяющую её альтернативную гражданскую службу.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досрочного прекращения полномочий сельской Думы</w:t>
      </w:r>
      <w:proofErr w:type="gramStart"/>
      <w:r w:rsidRPr="0056236E">
        <w:rPr>
          <w:rFonts w:ascii="Times New Roman" w:eastAsia="Times New Roman" w:hAnsi="Times New Roman" w:cs="Times New Roman"/>
          <w:sz w:val="28"/>
          <w:szCs w:val="28"/>
          <w:lang w:eastAsia="ru-RU"/>
        </w:rPr>
        <w:t xml:space="preserve">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иных случаях, установленных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w:t>
      </w:r>
      <w:r w:rsidRPr="0056236E">
        <w:rPr>
          <w:rFonts w:ascii="Times New Roman" w:eastAsia="Times New Roman" w:hAnsi="Times New Roman" w:cs="Times New Roman"/>
          <w:sz w:val="28"/>
          <w:szCs w:val="28"/>
          <w:lang w:eastAsia="ru-RU"/>
        </w:rPr>
        <w:lastRenderedPageBreak/>
        <w:t>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В случае обращения Губернатора Кировской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66574C" w:rsidRPr="0056236E" w:rsidRDefault="007D51E9"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66574C" w:rsidP="0066574C">
      <w:pPr>
        <w:spacing w:after="0" w:line="240" w:lineRule="auto"/>
        <w:ind w:firstLine="567"/>
        <w:jc w:val="both"/>
        <w:rPr>
          <w:rFonts w:ascii="Times New Roman" w:hAnsi="Times New Roman" w:cs="Times New Roman"/>
          <w:sz w:val="28"/>
          <w:szCs w:val="28"/>
        </w:rPr>
      </w:pPr>
      <w:r w:rsidRPr="0056236E">
        <w:rPr>
          <w:rFonts w:ascii="Times New Roman" w:hAnsi="Times New Roman" w:cs="Times New Roman"/>
          <w:sz w:val="28"/>
          <w:szCs w:val="28"/>
        </w:rPr>
        <w:t>3.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6574C" w:rsidRPr="0056236E" w:rsidRDefault="0066574C" w:rsidP="0066574C">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24.04.2020 № 140)</w:t>
      </w:r>
    </w:p>
    <w:p w:rsidR="0066574C" w:rsidRPr="0056236E" w:rsidRDefault="0066574C" w:rsidP="0066574C">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28. Глава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Глава муниципального образования (глава поселения)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3.Главой поселения может быть избран гражданин Российской Федерации, достигший возраста 21 года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Глава поселения исполняет полномочия председателя сельской Думы и является главой администрации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Глава поселения вступает в должность со дня принесения присяги, которая приноситься не позднее 10 дней со дня, следующего после его избрания.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При вступлении в должность глава поселения приносит присягу: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"Я, фамилия, имя, отчество, вступая в должность главы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w:t>
      </w:r>
      <w:r w:rsidRPr="0056236E">
        <w:rPr>
          <w:rFonts w:ascii="Times New Roman" w:eastAsia="Times New Roman" w:hAnsi="Times New Roman" w:cs="Times New Roman"/>
          <w:sz w:val="28"/>
          <w:szCs w:val="28"/>
          <w:lang w:eastAsia="ru-RU"/>
        </w:rPr>
        <w:lastRenderedPageBreak/>
        <w:t>соответствии с Конституцией Российской Федерации, законодательством Российской Федерации, области и Уставом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7. Полномочия главы поселения прекращаются в день вступления в должность вновь избранного главы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Главе сельского поселения гарантируются: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ежемесячное денежное содержание;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пенсионное обеспечение назначается в соответствии с федеральными законами и с законом Кировской области от 08.07.2008 года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главе поселения, достигшему в период замещения муниципальной должности на постоянной основе пенсионного возраста или потерявшему трудоспособность, устанавливается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Данная гарантия не предоставляется в случае прекращения полномочий главы поселения по основаниям, предусмотренным частью 5.1 статьи 40 Федерального закона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главе муниципального образования </w:t>
      </w:r>
      <w:proofErr w:type="gramStart"/>
      <w:r w:rsidRPr="0056236E">
        <w:rPr>
          <w:rFonts w:ascii="Times New Roman" w:eastAsia="Times New Roman" w:hAnsi="Times New Roman" w:cs="Times New Roman"/>
          <w:sz w:val="28"/>
          <w:szCs w:val="28"/>
          <w:lang w:eastAsia="ru-RU"/>
        </w:rPr>
        <w:t>осуществляющим</w:t>
      </w:r>
      <w:proofErr w:type="gramEnd"/>
      <w:r w:rsidRPr="0056236E">
        <w:rPr>
          <w:rFonts w:ascii="Times New Roman" w:eastAsia="Times New Roman" w:hAnsi="Times New Roman" w:cs="Times New Roman"/>
          <w:sz w:val="28"/>
          <w:szCs w:val="28"/>
          <w:lang w:eastAsia="ru-RU"/>
        </w:rPr>
        <w:t xml:space="preserve"> свои полномочия на постоянной основе, в соответствии с нормативными правовыми актами органов местного самоуправления может оплачиваться санаторно-курортное лечение на территории Российской Федерации 1 раз в год в размере, не превышающем размер его ежемесячного денежного содержания по замещаемой муниципальной должности.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Оплата санаторно - курортного лечения, в случае не используемого такового в течение года, может заменяться денежной компенсацией, на основании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предоставление ежегодного основного оплачиваемого отпуска продолжительностью 45 календарных дней и ежегодного дополнительного оплачиваемого отпуска за ненормированный служебный день продолжительностью 10 календарных дней.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8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9. Глава поселения должен соблюдать ограничения и запреты и исполнять обязанности, которые установлены Федеральным законом от </w:t>
      </w:r>
      <w:r w:rsidRPr="0056236E">
        <w:rPr>
          <w:rFonts w:ascii="Times New Roman" w:eastAsia="Times New Roman" w:hAnsi="Times New Roman" w:cs="Times New Roman"/>
          <w:sz w:val="28"/>
          <w:szCs w:val="28"/>
          <w:lang w:eastAsia="ru-RU"/>
        </w:rPr>
        <w:lastRenderedPageBreak/>
        <w:t>25.12.2008 № 273-ФЗ «О противодействии коррупции» и другими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Calibri"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56236E">
        <w:rPr>
          <w:rFonts w:ascii="Times New Roman" w:eastAsia="Calibri"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29. Полномочия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осуществляет следующие полномочия: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акты, принятые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издает постановления и распоряжения по вопросам организации деятельности сельской Думы муниципального образования;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издает распоряжения администрации по вопросам организации работы местной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5.1) издает постановления и распоряжения по иным вопросам, отнесенным к его компетенции Уставом поселения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вправе требовать созыва внеочередного заседания сельской Думы</w:t>
      </w:r>
      <w:proofErr w:type="gramStart"/>
      <w:r w:rsidRPr="0056236E">
        <w:rPr>
          <w:rFonts w:ascii="Times New Roman" w:eastAsia="Times New Roman" w:hAnsi="Times New Roman" w:cs="Times New Roman"/>
          <w:sz w:val="28"/>
          <w:szCs w:val="28"/>
          <w:lang w:eastAsia="ru-RU"/>
        </w:rPr>
        <w:t xml:space="preserve">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7) осуществляет иные полномочия, в соответствии с настоящим Уставом,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(абзац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30. Досрочное прекращение полномочий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смерти;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отставки по собственному желанию;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отрешения от должности в соответствии со статьей 74 Федерального закона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1F54E5" w:rsidRDefault="001F54E5"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1F54E5">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54E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54E5" w:rsidRDefault="001F54E5" w:rsidP="007D51E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(п.8 ч.1 в редакции решения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№240)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отзыва избирателями;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11) преобразования муниципального образования, осуществляемого в соответствии с частями 3, 5 статьи 13 Федерального закона №131-ФЗ "Об </w:t>
      </w:r>
      <w:r w:rsidRPr="0056236E">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утраты сельским поселением статуса муниципального образования в связи с его объединением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14 введен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29.11.2017 № 11)</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сельской Думы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15.09.2016 № 207)</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31. Исполнение обязанностей главы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2. </w:t>
      </w:r>
      <w:proofErr w:type="gramStart"/>
      <w:r w:rsidRPr="0056236E">
        <w:rPr>
          <w:rFonts w:ascii="Times New Roman" w:eastAsia="Times New Roman" w:hAnsi="Times New Roman" w:cs="Times New Roman"/>
          <w:sz w:val="28"/>
          <w:szCs w:val="28"/>
          <w:lang w:eastAsia="ru-RU"/>
        </w:rPr>
        <w:t xml:space="preserve">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назначенный решением сельской Думы.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31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32. Администрация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Администрация поселения - орган местного самоуправления, осуществляющий исполнительно - распорядительные функции.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Структура администрации поселения утверждается сельской Думой, по представлению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решений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К компетенции администрации поселения относится: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5. К компетенции администрации поселения относится: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2) составление проекта местного бюджета, исполнение местного бюджета, составление отчета об исполнении местного бюджета;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 установление порядка принятия решений о разработке муниципальных программ и формирования и реализации указанных программ;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4) управление и распоряжение имуществом, находящимся в муниципальной собственности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5) определение порядка принятия решений о создании, реорганизации и ликвидации муниципальных бюджетных и казенных учреждений;</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1F54E5">
        <w:rPr>
          <w:rFonts w:ascii="Times New Roman" w:eastAsia="Times New Roman" w:hAnsi="Times New Roman" w:cs="Times New Roman"/>
          <w:sz w:val="28"/>
          <w:szCs w:val="28"/>
          <w:lang w:eastAsia="ru-RU"/>
        </w:rPr>
        <w:lastRenderedPageBreak/>
        <w:t>учреждениями, а также осуществление закупок товаров, работ, услуг для обеспечения муниципальных нужд;</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r>
      <w:proofErr w:type="gramStart"/>
      <w:r w:rsidRPr="001F54E5">
        <w:rPr>
          <w:rFonts w:ascii="Times New Roman" w:eastAsia="Times New Roman" w:hAnsi="Times New Roman" w:cs="Times New Roman"/>
          <w:sz w:val="28"/>
          <w:szCs w:val="28"/>
          <w:lang w:eastAsia="ru-RU"/>
        </w:rPr>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F54E5">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12) обеспечение первичных мер пожарной безопасности в границах населенных пунктов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13) создание условий для обеспечения жителей поселения услугами связи, общественного питания, торговли и бытового обслуживания;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15) создание условий для организации досуга и обеспечения жителей поселения услугами организаций культуры;</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lastRenderedPageBreak/>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20) формирование архивных фондов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21)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22) утверждение правил землепользования и застройки поселения; </w:t>
      </w:r>
      <w:proofErr w:type="gramStart"/>
      <w:r w:rsidRPr="001F54E5">
        <w:rPr>
          <w:rFonts w:ascii="Times New Roman" w:eastAsia="Times New Roman" w:hAnsi="Times New Roman" w:cs="Times New Roman"/>
          <w:sz w:val="28"/>
          <w:szCs w:val="28"/>
          <w:lang w:eastAsia="ru-RU"/>
        </w:rPr>
        <w:t>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1F54E5">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1F54E5">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1F54E5">
        <w:rPr>
          <w:rFonts w:ascii="Times New Roman" w:eastAsia="Times New Roman" w:hAnsi="Times New Roman" w:cs="Times New Roman"/>
          <w:sz w:val="28"/>
          <w:szCs w:val="28"/>
          <w:lang w:eastAsia="ru-RU"/>
        </w:rPr>
        <w:t xml:space="preserve"> </w:t>
      </w:r>
      <w:proofErr w:type="gramStart"/>
      <w:r w:rsidRPr="001F54E5">
        <w:rPr>
          <w:rFonts w:ascii="Times New Roman" w:eastAsia="Times New Roman" w:hAnsi="Times New Roman" w:cs="Times New Roman"/>
          <w:sz w:val="28"/>
          <w:szCs w:val="28"/>
          <w:lang w:eastAsia="ru-RU"/>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1F54E5">
        <w:rPr>
          <w:rFonts w:ascii="Times New Roman" w:eastAsia="Times New Roman" w:hAnsi="Times New Roman" w:cs="Times New Roman"/>
          <w:sz w:val="28"/>
          <w:szCs w:val="28"/>
          <w:lang w:eastAsia="ru-RU"/>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1F54E5">
        <w:rPr>
          <w:rFonts w:ascii="Times New Roman" w:eastAsia="Times New Roman" w:hAnsi="Times New Roman" w:cs="Times New Roman"/>
          <w:sz w:val="28"/>
          <w:szCs w:val="28"/>
          <w:lang w:eastAsia="ru-RU"/>
        </w:rPr>
        <w:t xml:space="preserve"> </w:t>
      </w:r>
      <w:proofErr w:type="gramStart"/>
      <w:r w:rsidRPr="001F54E5">
        <w:rPr>
          <w:rFonts w:ascii="Times New Roman" w:eastAsia="Times New Roman" w:hAnsi="Times New Roman" w:cs="Times New Roman"/>
          <w:sz w:val="28"/>
          <w:szCs w:val="28"/>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1F54E5">
        <w:rPr>
          <w:rFonts w:ascii="Times New Roman" w:eastAsia="Times New Roman" w:hAnsi="Times New Roman" w:cs="Times New Roman"/>
          <w:sz w:val="28"/>
          <w:szCs w:val="28"/>
          <w:lang w:eastAsia="ru-RU"/>
        </w:rPr>
        <w:t xml:space="preserve"> </w:t>
      </w:r>
      <w:proofErr w:type="gramStart"/>
      <w:r w:rsidRPr="001F54E5">
        <w:rPr>
          <w:rFonts w:ascii="Times New Roman" w:eastAsia="Times New Roman" w:hAnsi="Times New Roman" w:cs="Times New Roman"/>
          <w:sz w:val="28"/>
          <w:szCs w:val="28"/>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24) организация ритуальных услуг и содержание мест захоронения;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lastRenderedPageBreak/>
        <w:t>30) организация и осуществление мероприятий по работе с детьми и молодежью в поселении;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32) осуществление муниципального лесного контроля;</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 xml:space="preserve">37) осуществление мер по противодействию коррупции в границах поселения; </w:t>
      </w:r>
    </w:p>
    <w:p w:rsidR="001F54E5" w:rsidRP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38) участие в соответствии с федеральным законом в выполнении комплексных кадастровых работ.</w:t>
      </w:r>
    </w:p>
    <w:p w:rsid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sidRPr="001F54E5">
        <w:rPr>
          <w:rFonts w:ascii="Times New Roman" w:eastAsia="Times New Roman" w:hAnsi="Times New Roman" w:cs="Times New Roman"/>
          <w:sz w:val="28"/>
          <w:szCs w:val="28"/>
          <w:lang w:eastAsia="ru-RU"/>
        </w:rPr>
        <w:tab/>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1F54E5" w:rsidRDefault="001F54E5" w:rsidP="001F54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(ч.5 ст.32 в редакции решения </w:t>
      </w:r>
      <w:proofErr w:type="spellStart"/>
      <w:r>
        <w:rPr>
          <w:rFonts w:ascii="Times New Roman" w:eastAsia="Times New Roman" w:hAnsi="Times New Roman" w:cs="Times New Roman"/>
          <w:sz w:val="28"/>
          <w:szCs w:val="28"/>
          <w:lang w:eastAsia="ru-RU"/>
        </w:rPr>
        <w:t>Макарьевской</w:t>
      </w:r>
      <w:proofErr w:type="spellEnd"/>
      <w:r>
        <w:rPr>
          <w:rFonts w:ascii="Times New Roman" w:eastAsia="Times New Roman" w:hAnsi="Times New Roman" w:cs="Times New Roman"/>
          <w:sz w:val="28"/>
          <w:szCs w:val="28"/>
          <w:lang w:eastAsia="ru-RU"/>
        </w:rPr>
        <w:t xml:space="preserve"> сельской Думы от 26.05.2022 №240)</w:t>
      </w:r>
      <w:bookmarkStart w:id="5" w:name="_GoBack"/>
      <w:bookmarkEnd w:id="5"/>
    </w:p>
    <w:p w:rsidR="007D51E9" w:rsidRPr="0056236E" w:rsidRDefault="007D51E9" w:rsidP="001F54E5">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33.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Главой администрации поселения является глава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sz w:val="28"/>
          <w:szCs w:val="28"/>
          <w:lang w:eastAsia="ru-RU"/>
        </w:rPr>
        <w:t>2. Полномочия главы администрации поселения прекращаются досрочно в случае досрочного прекращения полномочий главы поселения.</w:t>
      </w:r>
      <w:r w:rsidRPr="0056236E">
        <w:rPr>
          <w:rFonts w:ascii="Times New Roman" w:eastAsia="Times New Roman" w:hAnsi="Times New Roman" w:cs="Times New Roman"/>
          <w:b/>
          <w:bCs/>
          <w:sz w:val="28"/>
          <w:szCs w:val="28"/>
          <w:lang w:eastAsia="ru-RU"/>
        </w:rPr>
        <w:t xml:space="preserve">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lastRenderedPageBreak/>
        <w:t>Статья 34.Полномочия главы администрации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сфере осуществления исполнительно-распорядительной деятельности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действует без доверенности от имени администрации поселения, представляет её во всех учреждениях и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заключает от имени администрации поселения договоры и соглашения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56236E">
        <w:rPr>
          <w:rFonts w:ascii="Times New Roman" w:eastAsia="Times New Roman" w:hAnsi="Times New Roman" w:cs="Times New Roman"/>
          <w:sz w:val="28"/>
          <w:szCs w:val="28"/>
          <w:lang w:eastAsia="ru-RU"/>
        </w:rPr>
        <w:t>пределах</w:t>
      </w:r>
      <w:proofErr w:type="gramEnd"/>
      <w:r w:rsidRPr="0056236E">
        <w:rPr>
          <w:rFonts w:ascii="Times New Roman" w:eastAsia="Times New Roman" w:hAnsi="Times New Roman" w:cs="Times New Roman"/>
          <w:sz w:val="28"/>
          <w:szCs w:val="28"/>
          <w:lang w:eastAsia="ru-RU"/>
        </w:rPr>
        <w:t xml:space="preserve"> утвержденных в бюджете средств на содержание администрации;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осуществляет функции распорядителя бюджетных сре</w:t>
      </w:r>
      <w:proofErr w:type="gramStart"/>
      <w:r w:rsidRPr="0056236E">
        <w:rPr>
          <w:rFonts w:ascii="Times New Roman" w:eastAsia="Times New Roman" w:hAnsi="Times New Roman" w:cs="Times New Roman"/>
          <w:sz w:val="28"/>
          <w:szCs w:val="28"/>
          <w:lang w:eastAsia="ru-RU"/>
        </w:rPr>
        <w:t>дств пр</w:t>
      </w:r>
      <w:proofErr w:type="gramEnd"/>
      <w:r w:rsidRPr="0056236E">
        <w:rPr>
          <w:rFonts w:ascii="Times New Roman" w:eastAsia="Times New Roman" w:hAnsi="Times New Roman" w:cs="Times New Roman"/>
          <w:sz w:val="28"/>
          <w:szCs w:val="28"/>
          <w:lang w:eastAsia="ru-RU"/>
        </w:rPr>
        <w:t>и исполнении бюджета (за исключением средств по расходам, связанным с деятельностью сельской Думы и депутатов);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 пункт утратил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7)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9) принимает решения по вопросам муниципальной службы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11) обеспечивает исполнение принятого на местном референдуме решения, в пределах своих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12) осуществляет иные полномочия, предусмотренные настоящим Уставом и Положением об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сфере взаимодействия с сельской Думой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вносит на рассмотрение в сельскую Думу проекты нормативных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2) вносит на утверждение сельской Думы проекты бюджета поселения и отчеты о его исполнении;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вносит предложения о созыве внеочередных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предлагает вопросы в повестку дня заседаний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вносит на утверждение сельской Думы проект бюджета поселения и отчета о его исполнении; прое</w:t>
      </w:r>
      <w:proofErr w:type="gramStart"/>
      <w:r w:rsidRPr="0056236E">
        <w:rPr>
          <w:rFonts w:ascii="Times New Roman" w:eastAsia="Times New Roman" w:hAnsi="Times New Roman" w:cs="Times New Roman"/>
          <w:sz w:val="28"/>
          <w:szCs w:val="28"/>
          <w:lang w:eastAsia="ru-RU"/>
        </w:rPr>
        <w:t>кт стр</w:t>
      </w:r>
      <w:proofErr w:type="gramEnd"/>
      <w:r w:rsidRPr="0056236E">
        <w:rPr>
          <w:rFonts w:ascii="Times New Roman" w:eastAsia="Times New Roman" w:hAnsi="Times New Roman" w:cs="Times New Roman"/>
          <w:sz w:val="28"/>
          <w:szCs w:val="28"/>
          <w:lang w:eastAsia="ru-RU"/>
        </w:rPr>
        <w:t>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Глава администрации поселения в пределах своих полномочий, установленных федеральными законами, законами области, настоящим Уставом,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Глава администрации поселения несет ответственность за деятельность должностных лиц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35. Избирательная комиссия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Избирательная комиссия поселения не является юридическим лицом, органом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Срок полномочий избирательной комиссии поселения составляет пять лет. Если срок полномочий избирательной комиссии поселения </w:t>
      </w:r>
      <w:r w:rsidRPr="0056236E">
        <w:rPr>
          <w:rFonts w:ascii="Times New Roman" w:eastAsia="Times New Roman" w:hAnsi="Times New Roman" w:cs="Times New Roman"/>
          <w:sz w:val="28"/>
          <w:szCs w:val="28"/>
          <w:lang w:eastAsia="ru-RU"/>
        </w:rPr>
        <w:lastRenderedPageBreak/>
        <w:t>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Число членов избирательной комиссии поселения с правом решающего голоса составляет 14 человек.</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 от 10.05.2011 № 216)</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36. Муниципальные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бюджета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5. МУНИЦИПАЛЬНАЯ СЛУЖБА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37. Условия и порядок прохождения муниципальной службы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Граждане Российской Федерации, а также граждане иностранных государст</w:t>
      </w:r>
      <w:proofErr w:type="gramStart"/>
      <w:r w:rsidRPr="0056236E">
        <w:rPr>
          <w:rFonts w:ascii="Times New Roman" w:eastAsia="Times New Roman" w:hAnsi="Times New Roman" w:cs="Times New Roman"/>
          <w:sz w:val="28"/>
          <w:szCs w:val="28"/>
          <w:lang w:eastAsia="ru-RU"/>
        </w:rPr>
        <w:t>в-</w:t>
      </w:r>
      <w:proofErr w:type="gramEnd"/>
      <w:r w:rsidRPr="0056236E">
        <w:rPr>
          <w:rFonts w:ascii="Times New Roman" w:eastAsia="Times New Roman" w:hAnsi="Times New Roman" w:cs="Times New Roman"/>
          <w:sz w:val="28"/>
          <w:szCs w:val="28"/>
          <w:lang w:eastAsia="ru-RU"/>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2. Правовое регулирование вопросов муниципальной службы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 xml:space="preserve">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сельского поселения, утверждаемым сельской Думой в соответствии с федеральным и областным законодательством.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38. Межмуниципальное сотрудничество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39. Участие сельского поселения в хозяйственных обществах и некоммерческих организациях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w:t>
      </w:r>
      <w:proofErr w:type="spellStart"/>
      <w:r w:rsidRPr="0056236E">
        <w:rPr>
          <w:rFonts w:ascii="Times New Roman" w:eastAsia="Times New Roman" w:hAnsi="Times New Roman" w:cs="Times New Roman"/>
          <w:sz w:val="28"/>
          <w:szCs w:val="28"/>
          <w:lang w:eastAsia="ru-RU"/>
        </w:rPr>
        <w:t>Макарьевская</w:t>
      </w:r>
      <w:proofErr w:type="spellEnd"/>
      <w:r w:rsidRPr="0056236E">
        <w:rPr>
          <w:rFonts w:ascii="Times New Roman" w:eastAsia="Times New Roman" w:hAnsi="Times New Roman" w:cs="Times New Roman"/>
          <w:sz w:val="28"/>
          <w:szCs w:val="28"/>
          <w:lang w:eastAsia="ru-RU"/>
        </w:rPr>
        <w:t xml:space="preserve"> сельская Дума может принимать решения о создании некоммерческих организаций в форме автономных некоммерческих организаций и фондов.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5. Участником в межмуниципальных хозяйственных обществах и некоммерческих организациях от имени поселения выступает администрация поселения.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7. ЭКОНОМИЧЕСКАЯ ОСНОВА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40. Муниципальное имущество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собственности муниципального образования может находиться: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56236E">
        <w:rPr>
          <w:rFonts w:ascii="Times New Roman" w:eastAsia="Times New Roman" w:hAnsi="Times New Roman" w:cs="Times New Roman"/>
          <w:sz w:val="28"/>
          <w:szCs w:val="28"/>
          <w:lang w:eastAsia="ru-RU"/>
        </w:rPr>
        <w:t>решения</w:t>
      </w:r>
      <w:proofErr w:type="gramEnd"/>
      <w:r w:rsidRPr="0056236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(статья 40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41. Владение, пользование и распоряжение муниципальным имуществом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Органы местного самоуправления от имени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Органы местного самоуправления от имени муниципального образования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w:t>
      </w:r>
      <w:proofErr w:type="spellStart"/>
      <w:r w:rsidRPr="0056236E">
        <w:rPr>
          <w:rFonts w:ascii="Times New Roman" w:eastAsia="Times New Roman" w:hAnsi="Times New Roman" w:cs="Times New Roman"/>
          <w:sz w:val="28"/>
          <w:szCs w:val="28"/>
          <w:lang w:eastAsia="ru-RU"/>
        </w:rPr>
        <w:t>субсидиарно</w:t>
      </w:r>
      <w:proofErr w:type="spellEnd"/>
      <w:r w:rsidRPr="0056236E">
        <w:rPr>
          <w:rFonts w:ascii="Times New Roman" w:eastAsia="Times New Roman" w:hAnsi="Times New Roman" w:cs="Times New Roman"/>
          <w:sz w:val="28"/>
          <w:szCs w:val="28"/>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42. Приватизация муниципального имущества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Порядок и условия приватизации муниципального имущества определяются Положением о порядке приватизации муниципального имущества, утверждаемым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Думой.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2. Доходы от использования и приватизации муниципального имущества поступают в бюджет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Функции и полномочия учредителя в отношении муниципальных предприятий и учреждений осуществляет администрация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Органы местного самоуправления от имени муниципального образования </w:t>
      </w:r>
      <w:proofErr w:type="spellStart"/>
      <w:r w:rsidRPr="0056236E">
        <w:rPr>
          <w:rFonts w:ascii="Times New Roman" w:eastAsia="Times New Roman" w:hAnsi="Times New Roman" w:cs="Times New Roman"/>
          <w:sz w:val="28"/>
          <w:szCs w:val="28"/>
          <w:lang w:eastAsia="ru-RU"/>
        </w:rPr>
        <w:t>субсидиарно</w:t>
      </w:r>
      <w:proofErr w:type="spellEnd"/>
      <w:r w:rsidRPr="0056236E">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w:t>
      </w:r>
      <w:proofErr w:type="gramStart"/>
      <w:r w:rsidRPr="0056236E">
        <w:rPr>
          <w:rFonts w:ascii="Times New Roman" w:eastAsia="Times New Roman" w:hAnsi="Times New Roman" w:cs="Times New Roman"/>
          <w:sz w:val="28"/>
          <w:szCs w:val="28"/>
          <w:lang w:eastAsia="ru-RU"/>
        </w:rPr>
        <w:t>порядке</w:t>
      </w:r>
      <w:proofErr w:type="gramEnd"/>
      <w:r w:rsidRPr="0056236E">
        <w:rPr>
          <w:rFonts w:ascii="Times New Roman" w:eastAsia="Times New Roman" w:hAnsi="Times New Roman" w:cs="Times New Roman"/>
          <w:sz w:val="28"/>
          <w:szCs w:val="28"/>
          <w:lang w:eastAsia="ru-RU"/>
        </w:rPr>
        <w:t xml:space="preserve"> установленном федеральным законом.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43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10.05.2012 № 262)</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44. Местный бюджет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Муниципальное образование </w:t>
      </w:r>
      <w:proofErr w:type="spellStart"/>
      <w:r w:rsidRPr="0056236E">
        <w:rPr>
          <w:rFonts w:ascii="Times New Roman" w:eastAsia="Times New Roman" w:hAnsi="Times New Roman" w:cs="Times New Roman"/>
          <w:sz w:val="28"/>
          <w:szCs w:val="28"/>
          <w:lang w:eastAsia="ru-RU"/>
        </w:rPr>
        <w:t>Макарьевское</w:t>
      </w:r>
      <w:proofErr w:type="spellEnd"/>
      <w:r w:rsidRPr="0056236E">
        <w:rPr>
          <w:rFonts w:ascii="Times New Roman" w:eastAsia="Times New Roman" w:hAnsi="Times New Roman" w:cs="Times New Roman"/>
          <w:sz w:val="28"/>
          <w:szCs w:val="28"/>
          <w:lang w:eastAsia="ru-RU"/>
        </w:rPr>
        <w:t xml:space="preserve"> сельское поселение имеет собственный бюджет (местный бюджет).</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В качестве составной части бюджета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администрацией поселения самостоятельно.</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Администрация поселения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Порядок формирования, исполнения местного бюджета и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его исполнением осуществляется администрацией поселения самостоятельно с соблюдением требований, установленных Бюджетным кодексом Российской Федерации и Федеральным законом №131-ФЗ "Об общих принципах организации местного самоуправления в Российской Федерации", а также принимаемыми в соответствии с ними законами области.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Полномочия местной администрации поселения по формированию, исполнению и (или) </w:t>
      </w:r>
      <w:proofErr w:type="gramStart"/>
      <w:r w:rsidRPr="0056236E">
        <w:rPr>
          <w:rFonts w:ascii="Times New Roman" w:eastAsia="Times New Roman" w:hAnsi="Times New Roman" w:cs="Times New Roman"/>
          <w:sz w:val="28"/>
          <w:szCs w:val="28"/>
          <w:lang w:eastAsia="ru-RU"/>
        </w:rPr>
        <w:t>контролю за</w:t>
      </w:r>
      <w:proofErr w:type="gramEnd"/>
      <w:r w:rsidRPr="0056236E">
        <w:rPr>
          <w:rFonts w:ascii="Times New Roman" w:eastAsia="Times New Roman" w:hAnsi="Times New Roman" w:cs="Times New Roman"/>
          <w:sz w:val="28"/>
          <w:szCs w:val="28"/>
          <w:lang w:eastAsia="ru-RU"/>
        </w:rPr>
        <w:t xml:space="preserve"> исполнением бюджета поселения могут полностью или частично осуществляться на договорной основе администрацией муниципального района.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Кировской области отчеты об исполнении местных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Кировской области, а также осуществляемые за счет указанных доходов и субвенций соответствующие расходы местных бюджетов.</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расходов на оплату их труда подлежат официальному опубликованию.</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45. Доходы и расходы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46. Местные налоги и сборы</w:t>
      </w:r>
    </w:p>
    <w:p w:rsidR="007D51E9" w:rsidRPr="0056236E" w:rsidRDefault="007D51E9" w:rsidP="007D51E9">
      <w:pPr>
        <w:spacing w:after="0" w:line="240" w:lineRule="auto"/>
        <w:ind w:firstLine="567"/>
        <w:jc w:val="both"/>
        <w:rPr>
          <w:rFonts w:ascii="Times New Roman" w:eastAsia="Times New Roman" w:hAnsi="Times New Roman" w:cs="Times New Roman"/>
          <w:bCs/>
          <w:sz w:val="28"/>
          <w:szCs w:val="28"/>
          <w:lang w:eastAsia="ru-RU"/>
        </w:rPr>
      </w:pPr>
      <w:r w:rsidRPr="0056236E">
        <w:rPr>
          <w:rFonts w:ascii="Times New Roman" w:eastAsia="Times New Roman" w:hAnsi="Times New Roman" w:cs="Times New Roman"/>
          <w:bCs/>
          <w:sz w:val="28"/>
          <w:szCs w:val="28"/>
          <w:lang w:eastAsia="ru-RU"/>
        </w:rPr>
        <w:t xml:space="preserve">(статья 46 утратила силу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sz w:val="28"/>
          <w:szCs w:val="28"/>
          <w:lang w:eastAsia="ru-RU"/>
        </w:rPr>
      </w:pPr>
      <w:r w:rsidRPr="0056236E">
        <w:rPr>
          <w:rFonts w:ascii="Times New Roman" w:eastAsia="Times New Roman" w:hAnsi="Times New Roman" w:cs="Times New Roman"/>
          <w:b/>
          <w:sz w:val="28"/>
          <w:szCs w:val="28"/>
          <w:lang w:eastAsia="ru-RU"/>
        </w:rPr>
        <w:t>Статья 47. Закупки для обеспечения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47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20.10.2015 № 145)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48. Самообложение граждан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48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Вопросы введения и использования средств самообложения граждан на территории населенного пункта, входящего в состав поселения, либо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49. Порядок финансирования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2.Органы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w:t>
      </w:r>
      <w:r w:rsidRPr="0056236E">
        <w:rPr>
          <w:rFonts w:ascii="Times New Roman" w:eastAsia="Times New Roman" w:hAnsi="Times New Roman" w:cs="Times New Roman"/>
          <w:sz w:val="28"/>
          <w:szCs w:val="28"/>
          <w:lang w:eastAsia="ru-RU"/>
        </w:rPr>
        <w:lastRenderedPageBreak/>
        <w:t xml:space="preserve">полномочий в случаях и порядке, предусмотренных Уставом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w:t>
      </w:r>
      <w:proofErr w:type="gramStart"/>
      <w:r w:rsidRPr="0056236E">
        <w:rPr>
          <w:rFonts w:ascii="Times New Roman" w:eastAsia="Times New Roman" w:hAnsi="Times New Roman" w:cs="Times New Roman"/>
          <w:sz w:val="28"/>
          <w:szCs w:val="28"/>
          <w:lang w:eastAsia="ru-RU"/>
        </w:rPr>
        <w:t>дств впр</w:t>
      </w:r>
      <w:proofErr w:type="gramEnd"/>
      <w:r w:rsidRPr="0056236E">
        <w:rPr>
          <w:rFonts w:ascii="Times New Roman" w:eastAsia="Times New Roman" w:hAnsi="Times New Roman" w:cs="Times New Roman"/>
          <w:sz w:val="28"/>
          <w:szCs w:val="28"/>
          <w:lang w:eastAsia="ru-RU"/>
        </w:rPr>
        <w:t>аве глава администрации поселения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50. Муниципальные заимствования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и Уставом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50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30.06.2009 № 120)</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8. ГАРАНТИИ И ОТВЕТСТВЕННОСТЬ</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51. Гарантии прав граждан на осуществление местного самоуправления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области, Устава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1.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сельской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области, Уставу </w:t>
      </w:r>
      <w:proofErr w:type="spellStart"/>
      <w:r w:rsidRPr="0056236E">
        <w:rPr>
          <w:rFonts w:ascii="Times New Roman" w:eastAsia="Times New Roman" w:hAnsi="Times New Roman" w:cs="Times New Roman"/>
          <w:sz w:val="28"/>
          <w:szCs w:val="28"/>
          <w:lang w:eastAsia="ru-RU"/>
        </w:rPr>
        <w:t>Макарьевского</w:t>
      </w:r>
      <w:proofErr w:type="spellEnd"/>
      <w:r w:rsidRPr="0056236E">
        <w:rPr>
          <w:rFonts w:ascii="Times New Roman" w:eastAsia="Times New Roman" w:hAnsi="Times New Roman" w:cs="Times New Roman"/>
          <w:sz w:val="28"/>
          <w:szCs w:val="28"/>
          <w:lang w:eastAsia="ru-RU"/>
        </w:rPr>
        <w:t xml:space="preserve"> сельского поселения, а сельская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56236E">
        <w:rPr>
          <w:rFonts w:ascii="Times New Roman" w:eastAsia="Times New Roman" w:hAnsi="Times New Roman" w:cs="Times New Roman"/>
          <w:sz w:val="28"/>
          <w:szCs w:val="28"/>
          <w:lang w:eastAsia="ru-RU"/>
        </w:rPr>
        <w:t xml:space="preserve">своих полномочий мер по исполнению решения суда, в том числе не отменил соответствующий </w:t>
      </w:r>
      <w:r w:rsidRPr="0056236E">
        <w:rPr>
          <w:rFonts w:ascii="Times New Roman" w:eastAsia="Times New Roman" w:hAnsi="Times New Roman" w:cs="Times New Roman"/>
          <w:sz w:val="28"/>
          <w:szCs w:val="28"/>
          <w:lang w:eastAsia="ru-RU"/>
        </w:rPr>
        <w:lastRenderedPageBreak/>
        <w:t>нормативный правовой акт, высшее должностное лицо Кировской области (руководитель высшего исполнительного органа государственной власти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Полномочия сельской Думы муниципального образования прекращаются со дня вступления в силу закона субъекта Российской Федерац</w:t>
      </w:r>
      <w:proofErr w:type="gramStart"/>
      <w:r w:rsidRPr="0056236E">
        <w:rPr>
          <w:rFonts w:ascii="Times New Roman" w:eastAsia="Times New Roman" w:hAnsi="Times New Roman" w:cs="Times New Roman"/>
          <w:sz w:val="28"/>
          <w:szCs w:val="28"/>
          <w:lang w:eastAsia="ru-RU"/>
        </w:rPr>
        <w:t>ии о е</w:t>
      </w:r>
      <w:proofErr w:type="gramEnd"/>
      <w:r w:rsidRPr="0056236E">
        <w:rPr>
          <w:rFonts w:ascii="Times New Roman" w:eastAsia="Times New Roman" w:hAnsi="Times New Roman" w:cs="Times New Roman"/>
          <w:sz w:val="28"/>
          <w:szCs w:val="28"/>
          <w:lang w:eastAsia="ru-RU"/>
        </w:rPr>
        <w:t>го роспуске.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2.1.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2.2. В случае</w:t>
      </w:r>
      <w:proofErr w:type="gramStart"/>
      <w:r w:rsidRPr="0056236E">
        <w:rPr>
          <w:rFonts w:ascii="Times New Roman" w:eastAsia="Times New Roman" w:hAnsi="Times New Roman" w:cs="Times New Roman"/>
          <w:sz w:val="28"/>
          <w:szCs w:val="28"/>
          <w:lang w:eastAsia="ru-RU"/>
        </w:rPr>
        <w:t>,</w:t>
      </w:r>
      <w:proofErr w:type="gramEnd"/>
      <w:r w:rsidRPr="0056236E">
        <w:rPr>
          <w:rFonts w:ascii="Times New Roman" w:eastAsia="Times New Roman" w:hAnsi="Times New Roman" w:cs="Times New Roman"/>
          <w:sz w:val="28"/>
          <w:szCs w:val="28"/>
          <w:lang w:eastAsia="ru-RU"/>
        </w:rPr>
        <w:t xml:space="preserve"> если соответствующим судом установлено, что вновь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Закон субъекта Российской Федерации о роспуске сельской Думы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в случае:</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56236E">
        <w:rPr>
          <w:rFonts w:ascii="Times New Roman" w:eastAsia="Times New Roman" w:hAnsi="Times New Roman" w:cs="Times New Roman"/>
          <w:sz w:val="28"/>
          <w:szCs w:val="28"/>
          <w:lang w:eastAsia="ru-RU"/>
        </w:rPr>
        <w:t xml:space="preserve">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roofErr w:type="gramStart"/>
      <w:r w:rsidRPr="0056236E">
        <w:rPr>
          <w:rFonts w:ascii="Times New Roman" w:eastAsia="Times New Roman" w:hAnsi="Times New Roman" w:cs="Times New Roman"/>
          <w:sz w:val="28"/>
          <w:szCs w:val="28"/>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6236E">
        <w:rPr>
          <w:rFonts w:ascii="Times New Roman" w:eastAsia="Times New Roman" w:hAnsi="Times New Roman" w:cs="Times New Roman"/>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2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01.02.2017 № 219)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w:t>
      </w:r>
      <w:proofErr w:type="gramStart"/>
      <w:r w:rsidRPr="0056236E">
        <w:rPr>
          <w:rFonts w:ascii="Times New Roman" w:eastAsia="Times New Roman" w:hAnsi="Times New Roman" w:cs="Times New Roman"/>
          <w:sz w:val="28"/>
          <w:szCs w:val="28"/>
          <w:lang w:eastAsia="ru-RU"/>
        </w:rPr>
        <w:t>Срок, в течение которого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w:t>
      </w:r>
      <w:proofErr w:type="gramEnd"/>
      <w:r w:rsidRPr="0056236E">
        <w:rPr>
          <w:rFonts w:ascii="Times New Roman" w:eastAsia="Times New Roman" w:hAnsi="Times New Roman" w:cs="Times New Roman"/>
          <w:sz w:val="28"/>
          <w:szCs w:val="28"/>
          <w:lang w:eastAsia="ru-RU"/>
        </w:rPr>
        <w:t xml:space="preserve"> решения суда.</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6. Глава муниципального образования или глава местной администрации, в отношении которых высшим должностным лицом област</w:t>
      </w:r>
      <w:proofErr w:type="gramStart"/>
      <w:r w:rsidRPr="0056236E">
        <w:rPr>
          <w:rFonts w:ascii="Times New Roman" w:eastAsia="Times New Roman" w:hAnsi="Times New Roman" w:cs="Times New Roman"/>
          <w:sz w:val="28"/>
          <w:szCs w:val="28"/>
          <w:lang w:eastAsia="ru-RU"/>
        </w:rPr>
        <w:t>и(</w:t>
      </w:r>
      <w:proofErr w:type="gramEnd"/>
      <w:r w:rsidRPr="0056236E">
        <w:rPr>
          <w:rFonts w:ascii="Times New Roman" w:eastAsia="Times New Roman" w:hAnsi="Times New Roman" w:cs="Times New Roman"/>
          <w:sz w:val="28"/>
          <w:szCs w:val="28"/>
          <w:lang w:eastAsia="ru-RU"/>
        </w:rPr>
        <w:t>руководителем высшего исполнительного органа государственной власти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 xml:space="preserve">Статья 54 </w:t>
      </w:r>
      <w:proofErr w:type="gramStart"/>
      <w:r w:rsidRPr="0056236E">
        <w:rPr>
          <w:rFonts w:ascii="Times New Roman" w:eastAsia="Times New Roman" w:hAnsi="Times New Roman" w:cs="Times New Roman"/>
          <w:b/>
          <w:bCs/>
          <w:sz w:val="28"/>
          <w:szCs w:val="28"/>
          <w:lang w:eastAsia="ru-RU"/>
        </w:rPr>
        <w:t>Контроль за</w:t>
      </w:r>
      <w:proofErr w:type="gramEnd"/>
      <w:r w:rsidRPr="0056236E">
        <w:rPr>
          <w:rFonts w:ascii="Times New Roman" w:eastAsia="Times New Roman" w:hAnsi="Times New Roman" w:cs="Times New Roman"/>
          <w:b/>
          <w:bCs/>
          <w:sz w:val="28"/>
          <w:szCs w:val="28"/>
          <w:lang w:eastAsia="ru-RU"/>
        </w:rPr>
        <w:t xml:space="preserve"> деятельностью органов местного самоуправления сельского поселения и должностных лиц местного самоуправления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Сельская Дума осуществляет контроль </w:t>
      </w:r>
      <w:proofErr w:type="gramStart"/>
      <w:r w:rsidRPr="0056236E">
        <w:rPr>
          <w:rFonts w:ascii="Times New Roman" w:eastAsia="Times New Roman" w:hAnsi="Times New Roman" w:cs="Times New Roman"/>
          <w:sz w:val="28"/>
          <w:szCs w:val="28"/>
          <w:lang w:eastAsia="ru-RU"/>
        </w:rPr>
        <w:t>за</w:t>
      </w:r>
      <w:proofErr w:type="gramEnd"/>
      <w:r w:rsidRPr="0056236E">
        <w:rPr>
          <w:rFonts w:ascii="Times New Roman" w:eastAsia="Times New Roman" w:hAnsi="Times New Roman" w:cs="Times New Roman"/>
          <w:sz w:val="28"/>
          <w:szCs w:val="28"/>
          <w:lang w:eastAsia="ru-RU"/>
        </w:rPr>
        <w:t>:</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соответствием деятельности органов местного самоуправления поселения и должностных лиц местного самоуправления поселения, </w:t>
      </w:r>
      <w:r w:rsidRPr="0056236E">
        <w:rPr>
          <w:rFonts w:ascii="Times New Roman" w:eastAsia="Times New Roman" w:hAnsi="Times New Roman" w:cs="Times New Roman"/>
          <w:sz w:val="28"/>
          <w:szCs w:val="28"/>
          <w:lang w:eastAsia="ru-RU"/>
        </w:rPr>
        <w:lastRenderedPageBreak/>
        <w:t>Уставу поселения и принятыми в соответствии с ним нормативными правовыми актами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реализацией стратегии социально-экономического развития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(пункт 4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22.06.2018 № 45)</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5) управлением и распоряжением имуществом, находящимся в муниципальной собственности.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поселения и должностными лицами местного самоуправления поселения Конституции Российской Федерации, федеральных конституционных законов, федеральных законов, конституций (уставов), законов Кировской области, Устава поселения, муниципальных правовых актов.</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3 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4. Уполномоченные органы государственной власти осуществляют </w:t>
      </w:r>
      <w:proofErr w:type="gramStart"/>
      <w:r w:rsidRPr="0056236E">
        <w:rPr>
          <w:rFonts w:ascii="Times New Roman" w:eastAsia="Times New Roman" w:hAnsi="Times New Roman" w:cs="Times New Roman"/>
          <w:sz w:val="28"/>
          <w:szCs w:val="28"/>
          <w:lang w:eastAsia="ru-RU"/>
        </w:rPr>
        <w:t>контроль за</w:t>
      </w:r>
      <w:proofErr w:type="gramEnd"/>
      <w:r w:rsidRPr="0056236E">
        <w:rPr>
          <w:rFonts w:ascii="Times New Roman" w:eastAsia="Times New Roman" w:hAnsi="Times New Roman" w:cs="Times New Roman"/>
          <w:sz w:val="28"/>
          <w:szCs w:val="28"/>
          <w:lang w:eastAsia="ru-RU"/>
        </w:rPr>
        <w:t xml:space="preserve"> осуществлением органами местного самоуправления поселения и должностными лицами местного самоуправления поселения переданных им отдельных государственных полномочий.</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(часть 4 ведена решением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01.10.2010 № 183)</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ГЛАВА 9. ЗАКЛЮЧИТЕЛЬНЫЕ ПОЛОЖЕНИЯ</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55. Принятие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1. </w:t>
      </w:r>
      <w:proofErr w:type="gramStart"/>
      <w:r w:rsidRPr="0056236E">
        <w:rPr>
          <w:rFonts w:ascii="Times New Roman" w:eastAsia="Times New Roman" w:hAnsi="Times New Roman" w:cs="Times New Roman"/>
          <w:sz w:val="28"/>
          <w:szCs w:val="28"/>
          <w:lang w:eastAsia="ru-RU"/>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56236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56236E">
        <w:rPr>
          <w:rFonts w:ascii="Times New Roman" w:eastAsia="Times New Roman" w:hAnsi="Times New Roman" w:cs="Times New Roman"/>
          <w:sz w:val="28"/>
          <w:szCs w:val="28"/>
          <w:lang w:eastAsia="ru-RU"/>
        </w:rPr>
        <w:t xml:space="preserve"> с этими нормативными правовыми актами.</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3. </w:t>
      </w:r>
      <w:proofErr w:type="gramStart"/>
      <w:r w:rsidRPr="0056236E">
        <w:rPr>
          <w:rFonts w:ascii="Times New Roman" w:eastAsia="Times New Roman" w:hAnsi="Times New Roman" w:cs="Times New Roman"/>
          <w:sz w:val="28"/>
          <w:szCs w:val="28"/>
          <w:lang w:eastAsia="ru-RU"/>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(статья 55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r w:rsidRPr="0056236E">
        <w:rPr>
          <w:rFonts w:ascii="Times New Roman" w:eastAsia="Times New Roman" w:hAnsi="Times New Roman" w:cs="Times New Roman"/>
          <w:b/>
          <w:bCs/>
          <w:sz w:val="28"/>
          <w:szCs w:val="28"/>
          <w:lang w:eastAsia="ru-RU"/>
        </w:rPr>
        <w:t>Статья 56. Вступление в силу Устава поселения, решения о внесении изменений и дополнений в Устав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6236E">
        <w:rPr>
          <w:rFonts w:ascii="Times New Roman" w:eastAsia="Times New Roman" w:hAnsi="Times New Roman" w:cs="Times New Roman"/>
          <w:sz w:val="28"/>
          <w:szCs w:val="28"/>
          <w:lang w:eastAsia="ru-RU"/>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lastRenderedPageBreak/>
        <w:t xml:space="preserve">(статья 56 в редакции решения </w:t>
      </w:r>
      <w:proofErr w:type="spellStart"/>
      <w:r w:rsidRPr="0056236E">
        <w:rPr>
          <w:rFonts w:ascii="Times New Roman" w:eastAsia="Times New Roman" w:hAnsi="Times New Roman" w:cs="Times New Roman"/>
          <w:sz w:val="28"/>
          <w:szCs w:val="28"/>
          <w:lang w:eastAsia="ru-RU"/>
        </w:rPr>
        <w:t>Макарьевской</w:t>
      </w:r>
      <w:proofErr w:type="spellEnd"/>
      <w:r w:rsidRPr="0056236E">
        <w:rPr>
          <w:rFonts w:ascii="Times New Roman" w:eastAsia="Times New Roman" w:hAnsi="Times New Roman" w:cs="Times New Roman"/>
          <w:sz w:val="28"/>
          <w:szCs w:val="28"/>
          <w:lang w:eastAsia="ru-RU"/>
        </w:rPr>
        <w:t xml:space="preserve"> сельской Думы от 29.03.2017 № 226)</w:t>
      </w:r>
    </w:p>
    <w:p w:rsidR="007D51E9" w:rsidRPr="0056236E" w:rsidRDefault="007D51E9" w:rsidP="007D51E9">
      <w:pPr>
        <w:spacing w:after="0" w:line="240" w:lineRule="auto"/>
        <w:ind w:firstLine="567"/>
        <w:jc w:val="both"/>
        <w:rPr>
          <w:rFonts w:ascii="Times New Roman" w:eastAsia="Times New Roman" w:hAnsi="Times New Roman" w:cs="Times New Roman"/>
          <w:b/>
          <w:bCs/>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b/>
          <w:bCs/>
          <w:sz w:val="28"/>
          <w:szCs w:val="28"/>
          <w:lang w:eastAsia="ru-RU"/>
        </w:rPr>
        <w:t>Статья 57. Прекращение действия Устава сельского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r w:rsidRPr="0056236E">
        <w:rPr>
          <w:rFonts w:ascii="Times New Roman" w:eastAsia="Times New Roman" w:hAnsi="Times New Roman" w:cs="Times New Roman"/>
          <w:sz w:val="28"/>
          <w:szCs w:val="28"/>
          <w:lang w:eastAsia="ru-RU"/>
        </w:rPr>
        <w:t>Настоящий Устав прекращает свое действие после вступления в силу нового Устава поселения.</w:t>
      </w: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7D51E9" w:rsidRPr="0056236E" w:rsidRDefault="007D51E9" w:rsidP="007D51E9">
      <w:pPr>
        <w:spacing w:after="0" w:line="240" w:lineRule="auto"/>
        <w:ind w:firstLine="567"/>
        <w:jc w:val="both"/>
        <w:rPr>
          <w:rFonts w:ascii="Times New Roman" w:eastAsia="Times New Roman" w:hAnsi="Times New Roman" w:cs="Times New Roman"/>
          <w:sz w:val="28"/>
          <w:szCs w:val="28"/>
          <w:lang w:eastAsia="ru-RU"/>
        </w:rPr>
      </w:pPr>
    </w:p>
    <w:p w:rsidR="0046720F" w:rsidRPr="007D51E9" w:rsidRDefault="0046720F"/>
    <w:sectPr w:rsidR="0046720F" w:rsidRPr="007D51E9" w:rsidSect="0056236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9"/>
    <w:rsid w:val="00016CDD"/>
    <w:rsid w:val="00097160"/>
    <w:rsid w:val="001620B7"/>
    <w:rsid w:val="0019330A"/>
    <w:rsid w:val="001C1BC9"/>
    <w:rsid w:val="001F54E5"/>
    <w:rsid w:val="003334C7"/>
    <w:rsid w:val="003A7C09"/>
    <w:rsid w:val="0046720F"/>
    <w:rsid w:val="004D5176"/>
    <w:rsid w:val="0056236E"/>
    <w:rsid w:val="0063794D"/>
    <w:rsid w:val="00651281"/>
    <w:rsid w:val="0066574C"/>
    <w:rsid w:val="006D0DB0"/>
    <w:rsid w:val="006D2B58"/>
    <w:rsid w:val="00792811"/>
    <w:rsid w:val="007C7514"/>
    <w:rsid w:val="007D51E9"/>
    <w:rsid w:val="008108FC"/>
    <w:rsid w:val="008E7533"/>
    <w:rsid w:val="0090198C"/>
    <w:rsid w:val="00933949"/>
    <w:rsid w:val="00972623"/>
    <w:rsid w:val="00AC241C"/>
    <w:rsid w:val="00E14B34"/>
    <w:rsid w:val="00E73081"/>
    <w:rsid w:val="00EF6A03"/>
    <w:rsid w:val="00F8158E"/>
    <w:rsid w:val="00FD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4"/>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List Paragraph"/>
    <w:basedOn w:val="a"/>
    <w:uiPriority w:val="34"/>
    <w:qFormat/>
    <w:rsid w:val="00FD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55</Pages>
  <Words>18846</Words>
  <Characters>107427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Геннадьевич</dc:creator>
  <cp:lastModifiedBy>79123785862</cp:lastModifiedBy>
  <cp:revision>5</cp:revision>
  <cp:lastPrinted>2021-12-20T11:18:00Z</cp:lastPrinted>
  <dcterms:created xsi:type="dcterms:W3CDTF">2021-07-28T12:03:00Z</dcterms:created>
  <dcterms:modified xsi:type="dcterms:W3CDTF">2022-06-14T08:04:00Z</dcterms:modified>
</cp:coreProperties>
</file>